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17" w:rsidRDefault="001133CF" w:rsidP="00885D74">
      <w:pPr>
        <w:pStyle w:val="NoSpacing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1516380" cy="1059180"/>
            <wp:effectExtent l="0" t="0" r="7620" b="7620"/>
            <wp:docPr id="1" name="Picture 1" descr="WCOGwColor_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OGwColor_T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17" w:rsidRDefault="00947817">
      <w:pPr>
        <w:suppressAutoHyphens/>
        <w:rPr>
          <w:rFonts w:ascii="Arial" w:hAnsi="Arial"/>
          <w:i/>
        </w:rPr>
      </w:pPr>
      <w:r>
        <w:rPr>
          <w:rFonts w:ascii="Arial" w:hAnsi="Arial"/>
          <w:i/>
        </w:rPr>
        <w:fldChar w:fldCharType="begin"/>
      </w:r>
      <w:r>
        <w:rPr>
          <w:rFonts w:ascii="Arial" w:hAnsi="Arial"/>
          <w:i/>
        </w:rPr>
        <w:instrText xml:space="preserve">PRIVATE </w:instrText>
      </w:r>
      <w:r>
        <w:rPr>
          <w:rFonts w:ascii="Arial" w:hAnsi="Arial"/>
          <w:i/>
        </w:rPr>
        <w:fldChar w:fldCharType="end"/>
      </w:r>
    </w:p>
    <w:p w:rsidR="00947817" w:rsidRDefault="00947817" w:rsidP="0045085C">
      <w:pPr>
        <w:suppressAutoHyphens/>
        <w:jc w:val="center"/>
        <w:rPr>
          <w:rFonts w:ascii="Arial" w:hAnsi="Arial"/>
          <w:b/>
          <w:spacing w:val="-3"/>
          <w:sz w:val="28"/>
        </w:rPr>
      </w:pPr>
      <w:r>
        <w:rPr>
          <w:rFonts w:ascii="Arial" w:hAnsi="Arial"/>
          <w:b/>
          <w:spacing w:val="-3"/>
          <w:sz w:val="28"/>
        </w:rPr>
        <w:t>M</w:t>
      </w:r>
      <w:r w:rsidR="00483403">
        <w:rPr>
          <w:rFonts w:ascii="Arial" w:hAnsi="Arial"/>
          <w:b/>
          <w:spacing w:val="-3"/>
          <w:sz w:val="28"/>
        </w:rPr>
        <w:t>EMORANDUM</w:t>
      </w:r>
    </w:p>
    <w:p w:rsidR="0045085C" w:rsidRDefault="0045085C">
      <w:pPr>
        <w:suppressAutoHyphens/>
        <w:jc w:val="both"/>
        <w:rPr>
          <w:rFonts w:ascii="Arial" w:hAnsi="Arial" w:cs="Arial"/>
          <w:spacing w:val="-3"/>
        </w:rPr>
      </w:pPr>
    </w:p>
    <w:p w:rsidR="00947817" w:rsidRDefault="00947817">
      <w:p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To: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3F6D0D">
        <w:rPr>
          <w:rFonts w:ascii="Arial" w:hAnsi="Arial" w:cs="Arial"/>
          <w:spacing w:val="-3"/>
        </w:rPr>
        <w:t xml:space="preserve">Whatcom </w:t>
      </w:r>
      <w:r w:rsidR="00A52043">
        <w:rPr>
          <w:rFonts w:ascii="Arial" w:hAnsi="Arial" w:cs="Arial"/>
          <w:spacing w:val="-3"/>
        </w:rPr>
        <w:t>Transportation Policy Board</w:t>
      </w:r>
    </w:p>
    <w:p w:rsidR="00947817" w:rsidRDefault="00947817">
      <w:p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From: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0846F6">
        <w:rPr>
          <w:rFonts w:ascii="Arial" w:hAnsi="Arial" w:cs="Arial"/>
          <w:spacing w:val="-3"/>
        </w:rPr>
        <w:t xml:space="preserve">Lethal Coe, </w:t>
      </w:r>
      <w:r w:rsidR="0002145B">
        <w:rPr>
          <w:rFonts w:ascii="Arial" w:hAnsi="Arial" w:cs="Arial"/>
          <w:spacing w:val="-3"/>
        </w:rPr>
        <w:t>Senior Planner</w:t>
      </w:r>
    </w:p>
    <w:p w:rsidR="00947817" w:rsidRDefault="00947817">
      <w:pPr>
        <w:suppressAutoHyphens/>
        <w:jc w:val="both"/>
        <w:rPr>
          <w:rFonts w:ascii="Arial" w:hAnsi="Arial" w:cs="Arial"/>
          <w:noProof/>
          <w:spacing w:val="-3"/>
        </w:rPr>
      </w:pPr>
      <w:r>
        <w:rPr>
          <w:rFonts w:ascii="Arial" w:hAnsi="Arial" w:cs="Arial"/>
          <w:spacing w:val="-3"/>
        </w:rPr>
        <w:t>Date: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fldChar w:fldCharType="begin"/>
      </w:r>
      <w:r>
        <w:rPr>
          <w:rFonts w:ascii="Arial" w:hAnsi="Arial" w:cs="Arial"/>
          <w:spacing w:val="-3"/>
        </w:rPr>
        <w:instrText xml:space="preserve"> DATE \@ "MMMM d, yyyy" \* MERGEFORMAT </w:instrText>
      </w:r>
      <w:r>
        <w:rPr>
          <w:rFonts w:ascii="Arial" w:hAnsi="Arial" w:cs="Arial"/>
          <w:spacing w:val="-3"/>
        </w:rPr>
        <w:fldChar w:fldCharType="separate"/>
      </w:r>
      <w:r w:rsidR="00C666BA">
        <w:rPr>
          <w:rFonts w:ascii="Arial" w:hAnsi="Arial" w:cs="Arial"/>
          <w:noProof/>
          <w:spacing w:val="-3"/>
        </w:rPr>
        <w:t>October 2, 2017</w:t>
      </w:r>
      <w:r>
        <w:rPr>
          <w:rFonts w:ascii="Arial" w:hAnsi="Arial" w:cs="Arial"/>
          <w:spacing w:val="-3"/>
        </w:rPr>
        <w:fldChar w:fldCharType="end"/>
      </w:r>
    </w:p>
    <w:p w:rsidR="00947817" w:rsidRDefault="00947817" w:rsidP="00A42754">
      <w:pPr>
        <w:suppressAutoHyphens/>
        <w:ind w:left="1440" w:hanging="144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Subject:</w:t>
      </w:r>
      <w:r>
        <w:rPr>
          <w:rFonts w:ascii="Arial" w:hAnsi="Arial" w:cs="Arial"/>
          <w:spacing w:val="-3"/>
        </w:rPr>
        <w:tab/>
      </w:r>
      <w:r w:rsidR="00A42754">
        <w:rPr>
          <w:rFonts w:ascii="Arial" w:hAnsi="Arial" w:cs="Arial"/>
          <w:spacing w:val="-3"/>
        </w:rPr>
        <w:t xml:space="preserve">WCOG </w:t>
      </w:r>
      <w:r w:rsidR="007A04AC">
        <w:rPr>
          <w:rFonts w:ascii="Arial" w:hAnsi="Arial" w:cs="Arial"/>
          <w:spacing w:val="-3"/>
        </w:rPr>
        <w:t>201</w:t>
      </w:r>
      <w:r w:rsidR="003B2083">
        <w:rPr>
          <w:rFonts w:ascii="Arial" w:hAnsi="Arial" w:cs="Arial"/>
          <w:spacing w:val="-3"/>
        </w:rPr>
        <w:t>7</w:t>
      </w:r>
      <w:r w:rsidR="00EC70AB">
        <w:rPr>
          <w:rFonts w:ascii="Arial" w:hAnsi="Arial" w:cs="Arial"/>
          <w:spacing w:val="-3"/>
        </w:rPr>
        <w:t xml:space="preserve"> </w:t>
      </w:r>
      <w:r w:rsidR="00A42754">
        <w:rPr>
          <w:rFonts w:ascii="Arial" w:hAnsi="Arial" w:cs="Arial"/>
          <w:spacing w:val="-3"/>
        </w:rPr>
        <w:t>TIP</w:t>
      </w:r>
      <w:r w:rsidR="00802BB7">
        <w:rPr>
          <w:rFonts w:ascii="Arial" w:hAnsi="Arial" w:cs="Arial"/>
          <w:spacing w:val="-3"/>
        </w:rPr>
        <w:t xml:space="preserve"> A</w:t>
      </w:r>
      <w:r w:rsidR="00DD3E72">
        <w:rPr>
          <w:rFonts w:ascii="Arial" w:hAnsi="Arial" w:cs="Arial"/>
          <w:spacing w:val="-3"/>
        </w:rPr>
        <w:t>mendments</w:t>
      </w:r>
      <w:r w:rsidR="00802BB7">
        <w:rPr>
          <w:rFonts w:ascii="Arial" w:hAnsi="Arial" w:cs="Arial"/>
          <w:spacing w:val="-3"/>
        </w:rPr>
        <w:t xml:space="preserve"> and Admin</w:t>
      </w:r>
      <w:r w:rsidR="00DD3E72">
        <w:rPr>
          <w:rFonts w:ascii="Arial" w:hAnsi="Arial" w:cs="Arial"/>
          <w:spacing w:val="-3"/>
        </w:rPr>
        <w:t>istrative Modifications</w:t>
      </w:r>
    </w:p>
    <w:p w:rsidR="00947817" w:rsidRDefault="00947817">
      <w:pPr>
        <w:suppressAutoHyphens/>
        <w:jc w:val="both"/>
        <w:rPr>
          <w:rFonts w:ascii="Arial" w:hAnsi="Arial" w:cs="Arial"/>
          <w:spacing w:val="-3"/>
        </w:rPr>
      </w:pPr>
    </w:p>
    <w:p w:rsidR="006248F7" w:rsidRPr="006248F7" w:rsidRDefault="001133CF" w:rsidP="006248F7">
      <w:pPr>
        <w:suppressAutoHyphens/>
        <w:spacing w:line="280" w:lineRule="exact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18D08" id="Rectangle 2" o:spid="_x0000_s1026" style="position:absolute;margin-left:0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Gm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" o:allowincell="f" fillcolor="black" stroked="f" strokeweight=".05pt">
                <w10:wrap anchorx="margin"/>
              </v:rect>
            </w:pict>
          </mc:Fallback>
        </mc:AlternateContent>
      </w:r>
    </w:p>
    <w:p w:rsidR="00650149" w:rsidRPr="00005ACC" w:rsidRDefault="00650149" w:rsidP="006248F7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  <w:r w:rsidRPr="00005ACC">
        <w:rPr>
          <w:rFonts w:ascii="Arial" w:hAnsi="Arial" w:cs="Arial"/>
          <w:b/>
          <w:bCs/>
          <w:spacing w:val="-3"/>
          <w:szCs w:val="22"/>
        </w:rPr>
        <w:t>Amendment #</w:t>
      </w:r>
      <w:r w:rsidR="008E38B9">
        <w:rPr>
          <w:rFonts w:ascii="Arial" w:hAnsi="Arial" w:cs="Arial"/>
          <w:b/>
          <w:bCs/>
          <w:spacing w:val="-3"/>
          <w:szCs w:val="22"/>
        </w:rPr>
        <w:t>6 (1710</w:t>
      </w:r>
      <w:r w:rsidRPr="00005ACC">
        <w:rPr>
          <w:rFonts w:ascii="Arial" w:hAnsi="Arial" w:cs="Arial"/>
          <w:b/>
          <w:bCs/>
          <w:spacing w:val="-3"/>
          <w:szCs w:val="22"/>
        </w:rPr>
        <w:t>)</w:t>
      </w:r>
      <w:r w:rsidRPr="00005ACC">
        <w:rPr>
          <w:rFonts w:ascii="Arial" w:hAnsi="Arial" w:cs="Arial"/>
          <w:bCs/>
          <w:spacing w:val="-3"/>
          <w:szCs w:val="22"/>
        </w:rPr>
        <w:t xml:space="preserve"> of the 201</w:t>
      </w:r>
      <w:r w:rsidR="003B2083">
        <w:rPr>
          <w:rFonts w:ascii="Arial" w:hAnsi="Arial" w:cs="Arial"/>
          <w:bCs/>
          <w:spacing w:val="-3"/>
          <w:szCs w:val="22"/>
        </w:rPr>
        <w:t>7</w:t>
      </w:r>
      <w:r w:rsidRPr="00005ACC">
        <w:rPr>
          <w:rFonts w:ascii="Arial" w:hAnsi="Arial" w:cs="Arial"/>
          <w:bCs/>
          <w:spacing w:val="-3"/>
          <w:szCs w:val="22"/>
        </w:rPr>
        <w:t xml:space="preserve"> WCOG Transportation Improvement Program (TIP</w:t>
      </w:r>
      <w:r w:rsidR="00B17CB3" w:rsidRPr="00005ACC">
        <w:rPr>
          <w:rFonts w:ascii="Arial" w:hAnsi="Arial" w:cs="Arial"/>
          <w:bCs/>
          <w:spacing w:val="-3"/>
          <w:szCs w:val="22"/>
        </w:rPr>
        <w:t>) includes the following change</w:t>
      </w:r>
      <w:r w:rsidR="007824A7" w:rsidRPr="00005ACC">
        <w:rPr>
          <w:rFonts w:ascii="Arial" w:hAnsi="Arial" w:cs="Arial"/>
          <w:bCs/>
          <w:spacing w:val="-3"/>
          <w:szCs w:val="22"/>
        </w:rPr>
        <w:t>s</w:t>
      </w:r>
      <w:r w:rsidRPr="00005ACC">
        <w:rPr>
          <w:rFonts w:ascii="Arial" w:hAnsi="Arial" w:cs="Arial"/>
          <w:bCs/>
          <w:spacing w:val="-3"/>
          <w:szCs w:val="22"/>
        </w:rPr>
        <w:t>:</w:t>
      </w:r>
    </w:p>
    <w:p w:rsidR="00650149" w:rsidRPr="00005ACC" w:rsidRDefault="00650149" w:rsidP="006248F7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C0796A" w:rsidRDefault="008E38B9" w:rsidP="00A45EC5">
      <w:pPr>
        <w:pStyle w:val="BodyText2"/>
        <w:numPr>
          <w:ilvl w:val="0"/>
          <w:numId w:val="16"/>
        </w:numPr>
        <w:spacing w:after="120" w:line="280" w:lineRule="exact"/>
        <w:rPr>
          <w:rFonts w:ascii="Arial" w:hAnsi="Arial" w:cs="Arial"/>
          <w:bCs/>
          <w:spacing w:val="-3"/>
          <w:szCs w:val="22"/>
        </w:rPr>
      </w:pPr>
      <w:r>
        <w:rPr>
          <w:rFonts w:ascii="Arial" w:hAnsi="Arial" w:cs="Arial"/>
          <w:bCs/>
          <w:spacing w:val="-3"/>
          <w:szCs w:val="22"/>
        </w:rPr>
        <w:t xml:space="preserve">Amend WSDOT’s project </w:t>
      </w:r>
      <w:r w:rsidRPr="008E38B9">
        <w:rPr>
          <w:rFonts w:ascii="Arial" w:hAnsi="Arial" w:cs="Arial"/>
          <w:bCs/>
          <w:i/>
          <w:spacing w:val="-3"/>
          <w:szCs w:val="22"/>
        </w:rPr>
        <w:t xml:space="preserve">SR 542/I-5 to </w:t>
      </w:r>
      <w:proofErr w:type="spellStart"/>
      <w:r w:rsidRPr="008E38B9">
        <w:rPr>
          <w:rFonts w:ascii="Arial" w:hAnsi="Arial" w:cs="Arial"/>
          <w:bCs/>
          <w:i/>
          <w:spacing w:val="-3"/>
          <w:szCs w:val="22"/>
        </w:rPr>
        <w:t>Hannegan</w:t>
      </w:r>
      <w:proofErr w:type="spellEnd"/>
      <w:r w:rsidRPr="008E38B9">
        <w:rPr>
          <w:rFonts w:ascii="Arial" w:hAnsi="Arial" w:cs="Arial"/>
          <w:bCs/>
          <w:i/>
          <w:spacing w:val="-3"/>
          <w:szCs w:val="22"/>
        </w:rPr>
        <w:t xml:space="preserve"> Road Vicinity – ADA Compliance</w:t>
      </w:r>
      <w:r>
        <w:rPr>
          <w:rFonts w:ascii="Arial" w:hAnsi="Arial" w:cs="Arial"/>
          <w:bCs/>
          <w:spacing w:val="-3"/>
          <w:szCs w:val="22"/>
        </w:rPr>
        <w:t xml:space="preserve"> to increase Preliminary Engineering and Construction phases to bring the total estimated cost of project to $879,671 (prior cost totaled $532,155).</w:t>
      </w:r>
    </w:p>
    <w:p w:rsidR="008E38B9" w:rsidRPr="008E38B9" w:rsidRDefault="008E38B9" w:rsidP="00A45EC5">
      <w:pPr>
        <w:pStyle w:val="BodyText2"/>
        <w:numPr>
          <w:ilvl w:val="0"/>
          <w:numId w:val="16"/>
        </w:numPr>
        <w:spacing w:after="120" w:line="280" w:lineRule="exact"/>
        <w:rPr>
          <w:rFonts w:ascii="Arial" w:hAnsi="Arial" w:cs="Arial"/>
          <w:bCs/>
          <w:i/>
          <w:spacing w:val="-3"/>
          <w:szCs w:val="22"/>
        </w:rPr>
      </w:pPr>
      <w:r>
        <w:rPr>
          <w:rFonts w:ascii="Arial" w:hAnsi="Arial" w:cs="Arial"/>
          <w:bCs/>
          <w:spacing w:val="-3"/>
          <w:szCs w:val="22"/>
        </w:rPr>
        <w:t xml:space="preserve">Add new WSDOT project </w:t>
      </w:r>
      <w:r w:rsidRPr="008E38B9">
        <w:rPr>
          <w:rFonts w:ascii="Arial" w:hAnsi="Arial" w:cs="Arial"/>
          <w:i/>
          <w:szCs w:val="22"/>
          <w:shd w:val="clear" w:color="auto" w:fill="FFFFFF"/>
        </w:rPr>
        <w:t>I-5/</w:t>
      </w:r>
      <w:proofErr w:type="spellStart"/>
      <w:r w:rsidRPr="008E38B9">
        <w:rPr>
          <w:rFonts w:ascii="Arial" w:hAnsi="Arial" w:cs="Arial"/>
          <w:i/>
          <w:szCs w:val="22"/>
          <w:shd w:val="clear" w:color="auto" w:fill="FFFFFF"/>
        </w:rPr>
        <w:t>Squalicum</w:t>
      </w:r>
      <w:proofErr w:type="spellEnd"/>
      <w:r w:rsidRPr="008E38B9">
        <w:rPr>
          <w:rFonts w:ascii="Arial" w:hAnsi="Arial" w:cs="Arial"/>
          <w:i/>
          <w:szCs w:val="22"/>
          <w:shd w:val="clear" w:color="auto" w:fill="FFFFFF"/>
        </w:rPr>
        <w:t xml:space="preserve"> Creek to SR 539 – Bridge Deck Overlays</w:t>
      </w:r>
      <w:r>
        <w:rPr>
          <w:rFonts w:ascii="Arial" w:hAnsi="Arial" w:cs="Arial"/>
          <w:i/>
          <w:szCs w:val="22"/>
          <w:shd w:val="clear" w:color="auto" w:fill="FFFFFF"/>
        </w:rPr>
        <w:t>.</w:t>
      </w:r>
      <w:r>
        <w:rPr>
          <w:rFonts w:ascii="Arial" w:hAnsi="Arial" w:cs="Arial"/>
          <w:szCs w:val="22"/>
          <w:shd w:val="clear" w:color="auto" w:fill="FFFFFF"/>
        </w:rPr>
        <w:t xml:space="preserve">  The project will rehabilitate select bridges on I-5 and is funded through federal National Highway Performance Program funds.  The project will begin preliminary engineering in 2017 and construction in 2019.  Total estimated costs = $868,776.</w:t>
      </w:r>
    </w:p>
    <w:p w:rsidR="008E38B9" w:rsidRPr="006F1172" w:rsidRDefault="006F1172" w:rsidP="00A45EC5">
      <w:pPr>
        <w:pStyle w:val="BodyText2"/>
        <w:numPr>
          <w:ilvl w:val="0"/>
          <w:numId w:val="16"/>
        </w:numPr>
        <w:spacing w:after="120" w:line="280" w:lineRule="exact"/>
        <w:rPr>
          <w:rFonts w:ascii="Arial" w:hAnsi="Arial" w:cs="Arial"/>
          <w:bCs/>
          <w:i/>
          <w:spacing w:val="-3"/>
          <w:szCs w:val="22"/>
        </w:rPr>
      </w:pPr>
      <w:r>
        <w:rPr>
          <w:rFonts w:ascii="Arial" w:hAnsi="Arial" w:cs="Arial"/>
          <w:bCs/>
          <w:spacing w:val="-3"/>
          <w:szCs w:val="22"/>
        </w:rPr>
        <w:t xml:space="preserve">Add new WSDOT project </w:t>
      </w:r>
      <w:r w:rsidRPr="006F1172">
        <w:rPr>
          <w:rFonts w:ascii="Arial" w:hAnsi="Arial" w:cs="Arial"/>
          <w:i/>
          <w:szCs w:val="22"/>
          <w:shd w:val="clear" w:color="auto" w:fill="FFFFFF"/>
        </w:rPr>
        <w:t>I-5/Northwest Ave Interchange – ADA Compliance</w:t>
      </w:r>
      <w:r>
        <w:rPr>
          <w:rFonts w:ascii="Arial" w:hAnsi="Arial" w:cs="Arial"/>
          <w:i/>
          <w:szCs w:val="22"/>
          <w:shd w:val="clear" w:color="auto" w:fill="FFFFFF"/>
        </w:rPr>
        <w:t xml:space="preserve">.  </w:t>
      </w:r>
      <w:r>
        <w:rPr>
          <w:rFonts w:ascii="Arial" w:hAnsi="Arial" w:cs="Arial"/>
          <w:szCs w:val="22"/>
          <w:shd w:val="clear" w:color="auto" w:fill="FFFFFF"/>
        </w:rPr>
        <w:t xml:space="preserve">The project will evaluate and improve pedestrian safety for I-5 and Northwest interchange and is funded through federal National Highway Performance Program funds.  The project will begin preliminary engineering in 2017 and construction in 2019.  Total estimated costs = $62,769. </w:t>
      </w:r>
    </w:p>
    <w:p w:rsidR="006F1172" w:rsidRPr="008E38B9" w:rsidRDefault="006F1172" w:rsidP="00A45EC5">
      <w:pPr>
        <w:pStyle w:val="BodyText2"/>
        <w:numPr>
          <w:ilvl w:val="0"/>
          <w:numId w:val="16"/>
        </w:numPr>
        <w:spacing w:after="120" w:line="280" w:lineRule="exact"/>
        <w:rPr>
          <w:rFonts w:ascii="Arial" w:hAnsi="Arial" w:cs="Arial"/>
          <w:bCs/>
          <w:i/>
          <w:spacing w:val="-3"/>
          <w:szCs w:val="22"/>
        </w:rPr>
      </w:pPr>
      <w:r>
        <w:rPr>
          <w:rFonts w:ascii="Arial" w:hAnsi="Arial" w:cs="Arial"/>
          <w:szCs w:val="22"/>
          <w:shd w:val="clear" w:color="auto" w:fill="FFFFFF"/>
        </w:rPr>
        <w:t xml:space="preserve">Remove Bellingham project </w:t>
      </w:r>
      <w:r w:rsidRPr="00C666BA">
        <w:rPr>
          <w:rFonts w:ascii="Arial" w:hAnsi="Arial" w:cs="Arial"/>
          <w:i/>
          <w:szCs w:val="22"/>
          <w:shd w:val="clear" w:color="auto" w:fill="FFFFFF"/>
        </w:rPr>
        <w:t>West Horton Road, Phase 1</w:t>
      </w:r>
      <w:r>
        <w:rPr>
          <w:rFonts w:ascii="Arial" w:hAnsi="Arial" w:cs="Arial"/>
          <w:szCs w:val="22"/>
          <w:shd w:val="clear" w:color="auto" w:fill="FFFFFF"/>
        </w:rPr>
        <w:t xml:space="preserve"> construction</w:t>
      </w:r>
      <w:r w:rsidR="00C666BA">
        <w:rPr>
          <w:rFonts w:ascii="Arial" w:hAnsi="Arial" w:cs="Arial"/>
          <w:szCs w:val="22"/>
          <w:shd w:val="clear" w:color="auto" w:fill="FFFFFF"/>
        </w:rPr>
        <w:t xml:space="preserve"> phase</w:t>
      </w:r>
      <w:r>
        <w:rPr>
          <w:rFonts w:ascii="Arial" w:hAnsi="Arial" w:cs="Arial"/>
          <w:szCs w:val="22"/>
          <w:shd w:val="clear" w:color="auto" w:fill="FFFFFF"/>
        </w:rPr>
        <w:t>.  The project will be programmed in the regional TIP and STIP at a later time.</w:t>
      </w:r>
    </w:p>
    <w:p w:rsidR="00882898" w:rsidRDefault="00882898" w:rsidP="00882898">
      <w:pPr>
        <w:pStyle w:val="BodyText2"/>
        <w:spacing w:after="120" w:line="280" w:lineRule="exact"/>
        <w:ind w:left="360"/>
        <w:rPr>
          <w:rFonts w:ascii="Arial" w:hAnsi="Arial" w:cs="Arial"/>
          <w:bCs/>
          <w:spacing w:val="-3"/>
          <w:szCs w:val="22"/>
        </w:rPr>
      </w:pPr>
    </w:p>
    <w:p w:rsidR="0051383B" w:rsidRDefault="0051383B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51383B" w:rsidRDefault="0051383B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AD1343" w:rsidRDefault="00AD1343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51383B" w:rsidRDefault="0051383B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51383B" w:rsidRDefault="0051383B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51383B" w:rsidRDefault="0051383B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3A3DC8" w:rsidRPr="00005ACC" w:rsidRDefault="00005ACC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  <w:r w:rsidRPr="00005ACC">
        <w:rPr>
          <w:rFonts w:ascii="Arial" w:hAnsi="Arial" w:cs="Arial"/>
          <w:bCs/>
          <w:spacing w:val="-3"/>
          <w:szCs w:val="22"/>
        </w:rPr>
        <w:t>F</w:t>
      </w:r>
      <w:r w:rsidR="003A3DC8" w:rsidRPr="00005ACC">
        <w:rPr>
          <w:rFonts w:ascii="Arial" w:hAnsi="Arial" w:cs="Arial"/>
          <w:bCs/>
          <w:spacing w:val="-3"/>
          <w:szCs w:val="22"/>
        </w:rPr>
        <w:t>ormal TIP Amendments require review and resolution from the Policy Board to amend the current TIP</w:t>
      </w:r>
      <w:r w:rsidR="00CA25A1" w:rsidRPr="00005ACC">
        <w:rPr>
          <w:rFonts w:ascii="Arial" w:hAnsi="Arial" w:cs="Arial"/>
          <w:bCs/>
          <w:spacing w:val="-3"/>
          <w:szCs w:val="22"/>
        </w:rPr>
        <w:t xml:space="preserve"> and make </w:t>
      </w:r>
      <w:r w:rsidR="003A3DC8" w:rsidRPr="00005ACC">
        <w:rPr>
          <w:rFonts w:ascii="Arial" w:hAnsi="Arial" w:cs="Arial"/>
          <w:bCs/>
          <w:spacing w:val="-3"/>
          <w:szCs w:val="22"/>
        </w:rPr>
        <w:t>federal funding</w:t>
      </w:r>
      <w:r w:rsidR="00CA25A1" w:rsidRPr="00005ACC">
        <w:rPr>
          <w:rFonts w:ascii="Arial" w:hAnsi="Arial" w:cs="Arial"/>
          <w:bCs/>
          <w:spacing w:val="-3"/>
          <w:szCs w:val="22"/>
        </w:rPr>
        <w:t xml:space="preserve"> accessible</w:t>
      </w:r>
      <w:r w:rsidR="00685BD3">
        <w:rPr>
          <w:rFonts w:ascii="Arial" w:hAnsi="Arial" w:cs="Arial"/>
          <w:bCs/>
          <w:spacing w:val="-3"/>
          <w:szCs w:val="22"/>
        </w:rPr>
        <w:t>.</w:t>
      </w:r>
    </w:p>
    <w:p w:rsidR="00005ACC" w:rsidRDefault="00005ACC" w:rsidP="0005053D">
      <w:pPr>
        <w:pStyle w:val="BodyText2"/>
        <w:spacing w:line="280" w:lineRule="exact"/>
        <w:rPr>
          <w:rFonts w:ascii="Arial" w:hAnsi="Arial" w:cs="Arial"/>
          <w:b/>
          <w:bCs/>
          <w:spacing w:val="-3"/>
          <w:szCs w:val="22"/>
        </w:rPr>
      </w:pPr>
    </w:p>
    <w:p w:rsidR="002F2F0E" w:rsidRDefault="002F2F0E" w:rsidP="0005053D">
      <w:pPr>
        <w:pStyle w:val="BodyText2"/>
        <w:spacing w:line="280" w:lineRule="exact"/>
        <w:rPr>
          <w:rFonts w:ascii="Arial" w:hAnsi="Arial" w:cs="Arial"/>
          <w:b/>
          <w:bCs/>
          <w:spacing w:val="-3"/>
          <w:szCs w:val="22"/>
        </w:rPr>
      </w:pPr>
    </w:p>
    <w:p w:rsidR="00C6025B" w:rsidRPr="002113AA" w:rsidRDefault="00717C78" w:rsidP="0005053D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  <w:r w:rsidRPr="00005ACC">
        <w:rPr>
          <w:rFonts w:ascii="Arial" w:hAnsi="Arial" w:cs="Arial"/>
          <w:b/>
          <w:bCs/>
          <w:spacing w:val="-3"/>
          <w:szCs w:val="22"/>
        </w:rPr>
        <w:t>ACTION REQUESTED</w:t>
      </w:r>
      <w:r w:rsidRPr="00C76E80">
        <w:rPr>
          <w:rFonts w:ascii="Arial" w:hAnsi="Arial" w:cs="Arial"/>
          <w:bCs/>
          <w:spacing w:val="-3"/>
          <w:szCs w:val="22"/>
        </w:rPr>
        <w:t xml:space="preserve">: </w:t>
      </w:r>
      <w:r w:rsidR="00650149" w:rsidRPr="00C76E80">
        <w:rPr>
          <w:rFonts w:ascii="Arial" w:hAnsi="Arial" w:cs="Arial"/>
          <w:bCs/>
          <w:spacing w:val="-3"/>
          <w:szCs w:val="22"/>
        </w:rPr>
        <w:t xml:space="preserve"> Approve </w:t>
      </w:r>
      <w:r w:rsidR="00C0796A" w:rsidRPr="00C76E80">
        <w:rPr>
          <w:rFonts w:ascii="Arial" w:hAnsi="Arial" w:cs="Arial"/>
          <w:bCs/>
          <w:spacing w:val="-3"/>
          <w:szCs w:val="22"/>
        </w:rPr>
        <w:t xml:space="preserve">Amendment </w:t>
      </w:r>
      <w:r w:rsidR="002F2F0E">
        <w:rPr>
          <w:rFonts w:ascii="Arial" w:hAnsi="Arial" w:cs="Arial"/>
          <w:bCs/>
          <w:spacing w:val="-3"/>
          <w:szCs w:val="22"/>
        </w:rPr>
        <w:t>#4</w:t>
      </w:r>
      <w:r w:rsidR="00C76E80" w:rsidRPr="00C76E80">
        <w:rPr>
          <w:rFonts w:ascii="Arial" w:hAnsi="Arial" w:cs="Arial"/>
          <w:bCs/>
          <w:spacing w:val="-3"/>
          <w:szCs w:val="22"/>
        </w:rPr>
        <w:t xml:space="preserve"> </w:t>
      </w:r>
      <w:r w:rsidR="002113AA" w:rsidRPr="00C76E80">
        <w:rPr>
          <w:rFonts w:ascii="Arial" w:hAnsi="Arial" w:cs="Arial"/>
          <w:bCs/>
          <w:spacing w:val="-3"/>
          <w:szCs w:val="22"/>
        </w:rPr>
        <w:t>for the</w:t>
      </w:r>
      <w:r w:rsidR="00650149" w:rsidRPr="00C76E80">
        <w:rPr>
          <w:rFonts w:ascii="Arial" w:hAnsi="Arial" w:cs="Arial"/>
          <w:bCs/>
          <w:spacing w:val="-3"/>
          <w:szCs w:val="22"/>
        </w:rPr>
        <w:t xml:space="preserve"> Whatcom Council of Governments 201</w:t>
      </w:r>
      <w:r w:rsidR="003B2083" w:rsidRPr="00C76E80">
        <w:rPr>
          <w:rFonts w:ascii="Arial" w:hAnsi="Arial" w:cs="Arial"/>
          <w:bCs/>
          <w:spacing w:val="-3"/>
          <w:szCs w:val="22"/>
        </w:rPr>
        <w:t>7</w:t>
      </w:r>
      <w:r w:rsidR="00650149" w:rsidRPr="00C76E80">
        <w:rPr>
          <w:rFonts w:ascii="Arial" w:hAnsi="Arial" w:cs="Arial"/>
          <w:bCs/>
          <w:spacing w:val="-3"/>
          <w:szCs w:val="22"/>
        </w:rPr>
        <w:t xml:space="preserve"> Tra</w:t>
      </w:r>
      <w:r w:rsidR="0005053D" w:rsidRPr="00C76E80">
        <w:rPr>
          <w:rFonts w:ascii="Arial" w:hAnsi="Arial" w:cs="Arial"/>
          <w:bCs/>
          <w:spacing w:val="-3"/>
          <w:szCs w:val="22"/>
        </w:rPr>
        <w:t>nsportation Improvement Program</w:t>
      </w:r>
      <w:r w:rsidR="0085784E" w:rsidRPr="00C76E80">
        <w:rPr>
          <w:rFonts w:ascii="Arial" w:hAnsi="Arial" w:cs="Arial"/>
          <w:bCs/>
          <w:spacing w:val="-3"/>
          <w:szCs w:val="22"/>
        </w:rPr>
        <w:t>.</w:t>
      </w:r>
    </w:p>
    <w:p w:rsidR="0085784E" w:rsidRDefault="0085784E" w:rsidP="00E25018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2F2F0E" w:rsidRDefault="00E25018" w:rsidP="00E25018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  <w:r w:rsidRPr="00E15E88">
        <w:rPr>
          <w:rFonts w:ascii="Arial" w:hAnsi="Arial" w:cs="Arial"/>
          <w:bCs/>
          <w:spacing w:val="-3"/>
          <w:szCs w:val="22"/>
        </w:rPr>
        <w:t>Whatcom Council of Governments</w:t>
      </w:r>
    </w:p>
    <w:p w:rsidR="00E25018" w:rsidRPr="00E15E88" w:rsidRDefault="00E25018" w:rsidP="00E25018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  <w:r w:rsidRPr="00E15E88">
        <w:rPr>
          <w:rFonts w:ascii="Arial" w:hAnsi="Arial" w:cs="Arial"/>
          <w:bCs/>
          <w:spacing w:val="-3"/>
          <w:szCs w:val="22"/>
        </w:rPr>
        <w:t>201</w:t>
      </w:r>
      <w:r w:rsidR="003B2083">
        <w:rPr>
          <w:rFonts w:ascii="Arial" w:hAnsi="Arial" w:cs="Arial"/>
          <w:bCs/>
          <w:spacing w:val="-3"/>
          <w:szCs w:val="22"/>
        </w:rPr>
        <w:t>7</w:t>
      </w:r>
      <w:r w:rsidRPr="00E15E88">
        <w:rPr>
          <w:rFonts w:ascii="Arial" w:hAnsi="Arial" w:cs="Arial"/>
          <w:bCs/>
          <w:spacing w:val="-3"/>
          <w:szCs w:val="22"/>
        </w:rPr>
        <w:t xml:space="preserve"> Transportation Improvement Program</w:t>
      </w:r>
    </w:p>
    <w:p w:rsidR="002E4031" w:rsidRDefault="002E4031" w:rsidP="00E25018">
      <w:pPr>
        <w:pStyle w:val="BodyText2"/>
        <w:spacing w:line="280" w:lineRule="exact"/>
        <w:rPr>
          <w:rFonts w:ascii="Arial" w:hAnsi="Arial" w:cs="Arial"/>
          <w:b/>
          <w:bCs/>
          <w:spacing w:val="-3"/>
          <w:sz w:val="24"/>
        </w:rPr>
      </w:pPr>
    </w:p>
    <w:p w:rsidR="00E25018" w:rsidRPr="00E15E88" w:rsidRDefault="00C0796A" w:rsidP="00E25018">
      <w:pPr>
        <w:pStyle w:val="BodyText2"/>
        <w:spacing w:line="280" w:lineRule="exact"/>
        <w:rPr>
          <w:rFonts w:ascii="Arial" w:hAnsi="Arial" w:cs="Arial"/>
          <w:b/>
          <w:bCs/>
          <w:spacing w:val="-3"/>
          <w:szCs w:val="22"/>
        </w:rPr>
      </w:pPr>
      <w:r>
        <w:rPr>
          <w:rFonts w:ascii="Arial" w:hAnsi="Arial" w:cs="Arial"/>
          <w:b/>
          <w:bCs/>
          <w:spacing w:val="-3"/>
          <w:szCs w:val="22"/>
        </w:rPr>
        <w:t xml:space="preserve">Amendment </w:t>
      </w:r>
      <w:r w:rsidR="008E38B9">
        <w:rPr>
          <w:rFonts w:ascii="Arial" w:hAnsi="Arial" w:cs="Arial"/>
          <w:b/>
          <w:bCs/>
          <w:spacing w:val="-3"/>
          <w:szCs w:val="22"/>
        </w:rPr>
        <w:t>#6</w:t>
      </w:r>
      <w:r w:rsidR="00C76E80">
        <w:rPr>
          <w:rFonts w:ascii="Arial" w:hAnsi="Arial" w:cs="Arial"/>
          <w:b/>
          <w:bCs/>
          <w:spacing w:val="-3"/>
          <w:szCs w:val="22"/>
        </w:rPr>
        <w:t xml:space="preserve"> (</w:t>
      </w:r>
      <w:r w:rsidR="008E38B9">
        <w:rPr>
          <w:rFonts w:ascii="Arial" w:hAnsi="Arial" w:cs="Arial"/>
          <w:b/>
          <w:bCs/>
          <w:spacing w:val="-3"/>
          <w:szCs w:val="22"/>
        </w:rPr>
        <w:t>1710</w:t>
      </w:r>
      <w:r w:rsidR="00C76E80">
        <w:rPr>
          <w:rFonts w:ascii="Arial" w:hAnsi="Arial" w:cs="Arial"/>
          <w:b/>
          <w:bCs/>
          <w:spacing w:val="-3"/>
          <w:szCs w:val="22"/>
        </w:rPr>
        <w:t>)</w:t>
      </w:r>
      <w:r w:rsidR="00E25018" w:rsidRPr="00E15E88">
        <w:rPr>
          <w:rFonts w:ascii="Arial" w:hAnsi="Arial" w:cs="Arial"/>
          <w:b/>
          <w:bCs/>
          <w:spacing w:val="-3"/>
          <w:szCs w:val="22"/>
        </w:rPr>
        <w:t xml:space="preserve"> Table</w:t>
      </w:r>
    </w:p>
    <w:p w:rsidR="0005053D" w:rsidRDefault="0005053D" w:rsidP="0005053D">
      <w:pPr>
        <w:pStyle w:val="BodyText2"/>
        <w:spacing w:line="280" w:lineRule="exact"/>
        <w:rPr>
          <w:rFonts w:ascii="Arial" w:hAnsi="Arial" w:cs="Arial"/>
          <w:bCs/>
          <w:spacing w:val="-3"/>
          <w:sz w:val="24"/>
          <w:szCs w:val="24"/>
        </w:rPr>
      </w:pPr>
    </w:p>
    <w:tbl>
      <w:tblPr>
        <w:tblW w:w="100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1242"/>
        <w:gridCol w:w="2160"/>
        <w:gridCol w:w="2520"/>
        <w:gridCol w:w="1260"/>
        <w:gridCol w:w="1170"/>
        <w:gridCol w:w="1368"/>
      </w:tblGrid>
      <w:tr w:rsidR="001F66A9" w:rsidRPr="00056E23" w:rsidTr="005814E4">
        <w:tc>
          <w:tcPr>
            <w:tcW w:w="288" w:type="dxa"/>
            <w:tcBorders>
              <w:top w:val="nil"/>
              <w:bottom w:val="double" w:sz="4" w:space="0" w:color="7F7F7F"/>
              <w:right w:val="nil"/>
            </w:tcBorders>
            <w:shd w:val="clear" w:color="auto" w:fill="FFFFFF"/>
          </w:tcPr>
          <w:p w:rsidR="00F833D0" w:rsidRPr="00056E23" w:rsidRDefault="00F833D0" w:rsidP="00056E23">
            <w:pPr>
              <w:pStyle w:val="BodyText2"/>
              <w:spacing w:line="280" w:lineRule="exact"/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Cs w:val="22"/>
              </w:rPr>
            </w:pPr>
            <w:r w:rsidRPr="00056E23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Cs w:val="22"/>
              </w:rPr>
              <w:t>#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4" w:space="0" w:color="7F7F7F"/>
              <w:right w:val="nil"/>
            </w:tcBorders>
            <w:shd w:val="clear" w:color="auto" w:fill="FFFFFF"/>
          </w:tcPr>
          <w:p w:rsidR="00B46F61" w:rsidRPr="00056E23" w:rsidRDefault="00B46F61" w:rsidP="00056E23">
            <w:pPr>
              <w:pStyle w:val="BodyText2"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</w:pPr>
            <w:r w:rsidRPr="00056E23"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  <w:t>Agency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7F7F7F"/>
              <w:right w:val="nil"/>
            </w:tcBorders>
            <w:shd w:val="clear" w:color="auto" w:fill="FFFFFF"/>
          </w:tcPr>
          <w:p w:rsidR="00B46F61" w:rsidRPr="00056E23" w:rsidRDefault="00B46F61" w:rsidP="00056E23">
            <w:pPr>
              <w:pStyle w:val="BodyText2"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</w:pPr>
            <w:r w:rsidRPr="00056E23"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  <w:t>Project</w:t>
            </w:r>
            <w:r w:rsidR="002E4031"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  <w:t xml:space="preserve"> Title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7F7F7F"/>
              <w:right w:val="nil"/>
            </w:tcBorders>
            <w:shd w:val="clear" w:color="auto" w:fill="FFFFFF"/>
          </w:tcPr>
          <w:p w:rsidR="00B46F61" w:rsidRPr="00056E23" w:rsidRDefault="000568E9" w:rsidP="00056E23">
            <w:pPr>
              <w:pStyle w:val="BodyText2"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  <w:t xml:space="preserve">Amended </w:t>
            </w:r>
            <w:r w:rsidR="00B46F61" w:rsidRPr="00056E23"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  <w:t>Action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7F7F7F"/>
              <w:right w:val="nil"/>
            </w:tcBorders>
            <w:shd w:val="clear" w:color="auto" w:fill="FFFFFF"/>
          </w:tcPr>
          <w:p w:rsidR="00B46F61" w:rsidRPr="00056E23" w:rsidRDefault="00B46F61" w:rsidP="00056E23">
            <w:pPr>
              <w:pStyle w:val="BodyText2"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</w:pPr>
            <w:r w:rsidRPr="00056E23"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  <w:t>Added Funds</w:t>
            </w:r>
            <w:r w:rsidR="00474894"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  <w:t xml:space="preserve"> $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4" w:space="0" w:color="7F7F7F"/>
              <w:right w:val="nil"/>
            </w:tcBorders>
            <w:shd w:val="clear" w:color="auto" w:fill="FFFFFF"/>
          </w:tcPr>
          <w:p w:rsidR="00B46F61" w:rsidRPr="00056E23" w:rsidRDefault="00E62128" w:rsidP="00E62128">
            <w:pPr>
              <w:pStyle w:val="BodyText2"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  <w:t>Total</w:t>
            </w:r>
            <w:r w:rsidR="00B46F61" w:rsidRPr="00056E23"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  <w:t xml:space="preserve"> Costs</w:t>
            </w:r>
            <w:r w:rsidR="00474894"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  <w:t xml:space="preserve"> $</w:t>
            </w:r>
          </w:p>
        </w:tc>
        <w:tc>
          <w:tcPr>
            <w:tcW w:w="1368" w:type="dxa"/>
            <w:tcBorders>
              <w:top w:val="nil"/>
              <w:left w:val="nil"/>
              <w:bottom w:val="double" w:sz="4" w:space="0" w:color="7F7F7F"/>
            </w:tcBorders>
            <w:shd w:val="clear" w:color="auto" w:fill="FFFFFF"/>
          </w:tcPr>
          <w:p w:rsidR="00B46F61" w:rsidRPr="00056E23" w:rsidRDefault="000568E9" w:rsidP="00056E23">
            <w:pPr>
              <w:pStyle w:val="BodyText2"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  <w:t>Fed</w:t>
            </w:r>
            <w:r w:rsidR="00B46F61" w:rsidRPr="00056E23"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  <w:t xml:space="preserve"> Source</w:t>
            </w:r>
          </w:p>
        </w:tc>
      </w:tr>
      <w:tr w:rsidR="00EF618D" w:rsidRPr="00056E23" w:rsidTr="005814E4">
        <w:trPr>
          <w:trHeight w:val="625"/>
        </w:trPr>
        <w:tc>
          <w:tcPr>
            <w:tcW w:w="288" w:type="dxa"/>
            <w:tcBorders>
              <w:top w:val="double" w:sz="4" w:space="0" w:color="7F7F7F"/>
              <w:bottom w:val="single" w:sz="4" w:space="0" w:color="7F7F7F"/>
            </w:tcBorders>
            <w:shd w:val="clear" w:color="auto" w:fill="auto"/>
          </w:tcPr>
          <w:p w:rsidR="00EF618D" w:rsidRPr="000568E9" w:rsidRDefault="00217610" w:rsidP="00EF618D">
            <w:pPr>
              <w:pStyle w:val="BodyText2"/>
              <w:spacing w:line="280" w:lineRule="exact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20"/>
              </w:rPr>
              <w:t>1</w:t>
            </w:r>
          </w:p>
        </w:tc>
        <w:tc>
          <w:tcPr>
            <w:tcW w:w="1242" w:type="dxa"/>
            <w:tcBorders>
              <w:top w:val="double" w:sz="4" w:space="0" w:color="7F7F7F"/>
              <w:bottom w:val="single" w:sz="4" w:space="0" w:color="7F7F7F"/>
            </w:tcBorders>
            <w:shd w:val="clear" w:color="auto" w:fill="auto"/>
          </w:tcPr>
          <w:p w:rsidR="00EF618D" w:rsidRPr="000568E9" w:rsidRDefault="006F1172" w:rsidP="00EF618D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WSDOT</w:t>
            </w:r>
          </w:p>
        </w:tc>
        <w:tc>
          <w:tcPr>
            <w:tcW w:w="2160" w:type="dxa"/>
            <w:tcBorders>
              <w:top w:val="double" w:sz="4" w:space="0" w:color="7F7F7F"/>
              <w:bottom w:val="single" w:sz="4" w:space="0" w:color="7F7F7F"/>
            </w:tcBorders>
            <w:shd w:val="clear" w:color="auto" w:fill="auto"/>
          </w:tcPr>
          <w:p w:rsidR="00EF618D" w:rsidRPr="00A24333" w:rsidRDefault="00A24333" w:rsidP="00EF618D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 w:rsidRPr="00A24333">
              <w:rPr>
                <w:rFonts w:ascii="Arial" w:hAnsi="Arial" w:cs="Arial"/>
                <w:bCs/>
                <w:i/>
                <w:spacing w:val="-3"/>
                <w:sz w:val="20"/>
              </w:rPr>
              <w:t xml:space="preserve">SR 542/I-5 to </w:t>
            </w:r>
            <w:proofErr w:type="spellStart"/>
            <w:r w:rsidRPr="00A24333">
              <w:rPr>
                <w:rFonts w:ascii="Arial" w:hAnsi="Arial" w:cs="Arial"/>
                <w:bCs/>
                <w:i/>
                <w:spacing w:val="-3"/>
                <w:sz w:val="20"/>
              </w:rPr>
              <w:t>Hannegan</w:t>
            </w:r>
            <w:proofErr w:type="spellEnd"/>
            <w:r w:rsidRPr="00A24333">
              <w:rPr>
                <w:rFonts w:ascii="Arial" w:hAnsi="Arial" w:cs="Arial"/>
                <w:bCs/>
                <w:i/>
                <w:spacing w:val="-3"/>
                <w:sz w:val="20"/>
              </w:rPr>
              <w:t xml:space="preserve"> Road Vicinity – ADA Compliance</w:t>
            </w:r>
          </w:p>
        </w:tc>
        <w:tc>
          <w:tcPr>
            <w:tcW w:w="2520" w:type="dxa"/>
            <w:tcBorders>
              <w:top w:val="double" w:sz="4" w:space="0" w:color="7F7F7F"/>
              <w:bottom w:val="single" w:sz="4" w:space="0" w:color="7F7F7F"/>
            </w:tcBorders>
            <w:shd w:val="clear" w:color="auto" w:fill="auto"/>
          </w:tcPr>
          <w:p w:rsidR="00EF618D" w:rsidRPr="000568E9" w:rsidRDefault="00A24333" w:rsidP="0051383B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Increase funding for Preliminary Engineering and Construction</w:t>
            </w:r>
          </w:p>
        </w:tc>
        <w:tc>
          <w:tcPr>
            <w:tcW w:w="1260" w:type="dxa"/>
            <w:tcBorders>
              <w:top w:val="double" w:sz="4" w:space="0" w:color="7F7F7F"/>
              <w:bottom w:val="single" w:sz="4" w:space="0" w:color="7F7F7F"/>
            </w:tcBorders>
            <w:shd w:val="clear" w:color="auto" w:fill="auto"/>
          </w:tcPr>
          <w:p w:rsidR="00EF618D" w:rsidRPr="00B17CB3" w:rsidRDefault="00A24333" w:rsidP="00F375B7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</w:rPr>
              <w:t>347,516</w:t>
            </w:r>
          </w:p>
        </w:tc>
        <w:tc>
          <w:tcPr>
            <w:tcW w:w="1170" w:type="dxa"/>
            <w:tcBorders>
              <w:top w:val="double" w:sz="4" w:space="0" w:color="7F7F7F"/>
              <w:bottom w:val="single" w:sz="4" w:space="0" w:color="7F7F7F"/>
            </w:tcBorders>
            <w:shd w:val="clear" w:color="auto" w:fill="auto"/>
          </w:tcPr>
          <w:p w:rsidR="00EF618D" w:rsidRPr="000568E9" w:rsidRDefault="00A24333" w:rsidP="00EF618D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879,671</w:t>
            </w:r>
          </w:p>
        </w:tc>
        <w:tc>
          <w:tcPr>
            <w:tcW w:w="1368" w:type="dxa"/>
            <w:tcBorders>
              <w:top w:val="double" w:sz="4" w:space="0" w:color="7F7F7F"/>
              <w:bottom w:val="single" w:sz="4" w:space="0" w:color="7F7F7F"/>
              <w:right w:val="nil"/>
            </w:tcBorders>
            <w:shd w:val="clear" w:color="auto" w:fill="auto"/>
          </w:tcPr>
          <w:p w:rsidR="00EF618D" w:rsidRPr="000568E9" w:rsidRDefault="00A24333" w:rsidP="00EF618D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STP</w:t>
            </w:r>
          </w:p>
        </w:tc>
      </w:tr>
      <w:tr w:rsidR="00E92AE0" w:rsidRPr="00056E23" w:rsidTr="00A24333">
        <w:trPr>
          <w:trHeight w:val="625"/>
        </w:trPr>
        <w:tc>
          <w:tcPr>
            <w:tcW w:w="28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 w:themeFill="background1" w:themeFillShade="F2"/>
          </w:tcPr>
          <w:p w:rsidR="00E92AE0" w:rsidRDefault="00A45EC5" w:rsidP="00EF618D">
            <w:pPr>
              <w:pStyle w:val="BodyText2"/>
              <w:spacing w:line="280" w:lineRule="exact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 w:themeFill="background1" w:themeFillShade="F2"/>
          </w:tcPr>
          <w:p w:rsidR="00E92AE0" w:rsidRDefault="006F1172" w:rsidP="00EF618D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WSDOT</w:t>
            </w:r>
          </w:p>
        </w:tc>
        <w:tc>
          <w:tcPr>
            <w:tcW w:w="2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 w:themeFill="background1" w:themeFillShade="F2"/>
          </w:tcPr>
          <w:p w:rsidR="00E92AE0" w:rsidRPr="00A24333" w:rsidRDefault="00A24333" w:rsidP="00EF618D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  <w:r w:rsidRPr="00A24333">
              <w:rPr>
                <w:rFonts w:ascii="Arial" w:hAnsi="Arial" w:cs="Arial"/>
                <w:sz w:val="20"/>
                <w:shd w:val="clear" w:color="auto" w:fill="FFFFFF"/>
              </w:rPr>
              <w:t>I-5/</w:t>
            </w:r>
            <w:proofErr w:type="spellStart"/>
            <w:r w:rsidRPr="00A24333">
              <w:rPr>
                <w:rFonts w:ascii="Arial" w:hAnsi="Arial" w:cs="Arial"/>
                <w:sz w:val="20"/>
                <w:shd w:val="clear" w:color="auto" w:fill="FFFFFF"/>
              </w:rPr>
              <w:t>Squalicum</w:t>
            </w:r>
            <w:proofErr w:type="spellEnd"/>
            <w:r w:rsidRPr="00A24333">
              <w:rPr>
                <w:rFonts w:ascii="Arial" w:hAnsi="Arial" w:cs="Arial"/>
                <w:sz w:val="20"/>
                <w:shd w:val="clear" w:color="auto" w:fill="FFFFFF"/>
              </w:rPr>
              <w:t xml:space="preserve"> Creek to SR 539 – Bridge Deck Overlays</w:t>
            </w:r>
          </w:p>
        </w:tc>
        <w:tc>
          <w:tcPr>
            <w:tcW w:w="25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 w:themeFill="background1" w:themeFillShade="F2"/>
          </w:tcPr>
          <w:p w:rsidR="00E92AE0" w:rsidRDefault="00A24333" w:rsidP="00C93DAD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Add new project</w:t>
            </w:r>
          </w:p>
        </w:tc>
        <w:tc>
          <w:tcPr>
            <w:tcW w:w="12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 w:themeFill="background1" w:themeFillShade="F2"/>
          </w:tcPr>
          <w:p w:rsidR="00E92AE0" w:rsidRDefault="00A24333" w:rsidP="00E92AE0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</w:rPr>
              <w:t>868,776</w:t>
            </w:r>
          </w:p>
        </w:tc>
        <w:tc>
          <w:tcPr>
            <w:tcW w:w="117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 w:themeFill="background1" w:themeFillShade="F2"/>
          </w:tcPr>
          <w:p w:rsidR="00E92AE0" w:rsidRDefault="00A24333" w:rsidP="00EF618D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</w:rPr>
              <w:t>868,776</w:t>
            </w:r>
          </w:p>
        </w:tc>
        <w:tc>
          <w:tcPr>
            <w:tcW w:w="1368" w:type="dxa"/>
            <w:tcBorders>
              <w:top w:val="single" w:sz="4" w:space="0" w:color="7F7F7F"/>
              <w:bottom w:val="single" w:sz="4" w:space="0" w:color="7F7F7F"/>
              <w:right w:val="nil"/>
            </w:tcBorders>
            <w:shd w:val="clear" w:color="auto" w:fill="F2F2F2" w:themeFill="background1" w:themeFillShade="F2"/>
          </w:tcPr>
          <w:p w:rsidR="00E92AE0" w:rsidRDefault="00A24333" w:rsidP="00EF618D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NHPP</w:t>
            </w:r>
          </w:p>
        </w:tc>
      </w:tr>
      <w:tr w:rsidR="008B7A88" w:rsidRPr="00056E23" w:rsidTr="005814E4">
        <w:trPr>
          <w:trHeight w:val="332"/>
        </w:trPr>
        <w:tc>
          <w:tcPr>
            <w:tcW w:w="28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B7A88" w:rsidRDefault="006F1172" w:rsidP="00EF618D">
            <w:pPr>
              <w:pStyle w:val="BodyText2"/>
              <w:spacing w:line="280" w:lineRule="exact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B7A88" w:rsidRDefault="006F1172" w:rsidP="00EF618D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WSDOT</w:t>
            </w:r>
          </w:p>
        </w:tc>
        <w:tc>
          <w:tcPr>
            <w:tcW w:w="2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B7A88" w:rsidRPr="00A24333" w:rsidRDefault="00A24333" w:rsidP="00EF618D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  <w:r w:rsidRPr="00A24333">
              <w:rPr>
                <w:rFonts w:ascii="Arial" w:hAnsi="Arial" w:cs="Arial"/>
                <w:i/>
                <w:sz w:val="20"/>
                <w:shd w:val="clear" w:color="auto" w:fill="FFFFFF"/>
              </w:rPr>
              <w:t>I-5/Northwest Ave Interchange – ADA Compliance</w:t>
            </w:r>
          </w:p>
        </w:tc>
        <w:tc>
          <w:tcPr>
            <w:tcW w:w="25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B7A88" w:rsidRDefault="00A24333" w:rsidP="00C93DAD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Add new project</w:t>
            </w:r>
          </w:p>
        </w:tc>
        <w:tc>
          <w:tcPr>
            <w:tcW w:w="12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B7A88" w:rsidRDefault="00A24333" w:rsidP="00E92AE0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</w:rPr>
              <w:t>62,769</w:t>
            </w:r>
          </w:p>
        </w:tc>
        <w:tc>
          <w:tcPr>
            <w:tcW w:w="117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B7A88" w:rsidRDefault="00A24333" w:rsidP="00EF618D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62,769</w:t>
            </w:r>
          </w:p>
        </w:tc>
        <w:tc>
          <w:tcPr>
            <w:tcW w:w="1368" w:type="dxa"/>
            <w:tcBorders>
              <w:top w:val="single" w:sz="4" w:space="0" w:color="7F7F7F"/>
              <w:bottom w:val="single" w:sz="4" w:space="0" w:color="7F7F7F"/>
              <w:right w:val="nil"/>
            </w:tcBorders>
            <w:shd w:val="clear" w:color="auto" w:fill="auto"/>
          </w:tcPr>
          <w:p w:rsidR="008B7A88" w:rsidRDefault="00A24333" w:rsidP="00EF618D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NHPP</w:t>
            </w:r>
          </w:p>
        </w:tc>
      </w:tr>
      <w:tr w:rsidR="006F1172" w:rsidRPr="00056E23" w:rsidTr="006F1172">
        <w:trPr>
          <w:trHeight w:val="332"/>
        </w:trPr>
        <w:tc>
          <w:tcPr>
            <w:tcW w:w="28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 w:themeFill="background1" w:themeFillShade="F2"/>
          </w:tcPr>
          <w:p w:rsidR="006F1172" w:rsidRDefault="006F1172" w:rsidP="00EF618D">
            <w:pPr>
              <w:pStyle w:val="BodyText2"/>
              <w:spacing w:line="280" w:lineRule="exact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 w:themeFill="background1" w:themeFillShade="F2"/>
          </w:tcPr>
          <w:p w:rsidR="006F1172" w:rsidRDefault="006F1172" w:rsidP="00EF618D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Bellingham</w:t>
            </w:r>
          </w:p>
        </w:tc>
        <w:tc>
          <w:tcPr>
            <w:tcW w:w="2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 w:themeFill="background1" w:themeFillShade="F2"/>
          </w:tcPr>
          <w:p w:rsidR="006F1172" w:rsidRPr="00A24333" w:rsidRDefault="00A24333" w:rsidP="00EF618D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  <w:r w:rsidRPr="00A24333">
              <w:rPr>
                <w:rFonts w:ascii="Arial" w:hAnsi="Arial" w:cs="Arial"/>
                <w:bCs/>
                <w:spacing w:val="-3"/>
                <w:sz w:val="20"/>
              </w:rPr>
              <w:t>West Horton Road, Phase 1</w:t>
            </w:r>
          </w:p>
        </w:tc>
        <w:tc>
          <w:tcPr>
            <w:tcW w:w="25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 w:themeFill="background1" w:themeFillShade="F2"/>
          </w:tcPr>
          <w:p w:rsidR="006F1172" w:rsidRDefault="00A24333" w:rsidP="00C93DAD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Remove project</w:t>
            </w:r>
          </w:p>
        </w:tc>
        <w:tc>
          <w:tcPr>
            <w:tcW w:w="12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 w:themeFill="background1" w:themeFillShade="F2"/>
          </w:tcPr>
          <w:p w:rsidR="006F1172" w:rsidRDefault="00A24333" w:rsidP="00E92AE0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</w:rPr>
              <w:t>-4,333,000</w:t>
            </w:r>
          </w:p>
        </w:tc>
        <w:tc>
          <w:tcPr>
            <w:tcW w:w="117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 w:themeFill="background1" w:themeFillShade="F2"/>
          </w:tcPr>
          <w:p w:rsidR="006F1172" w:rsidRDefault="00A24333" w:rsidP="00EF618D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-4,333,000</w:t>
            </w:r>
          </w:p>
        </w:tc>
        <w:tc>
          <w:tcPr>
            <w:tcW w:w="1368" w:type="dxa"/>
            <w:tcBorders>
              <w:top w:val="single" w:sz="4" w:space="0" w:color="7F7F7F"/>
              <w:bottom w:val="single" w:sz="4" w:space="0" w:color="7F7F7F"/>
              <w:right w:val="nil"/>
            </w:tcBorders>
            <w:shd w:val="clear" w:color="auto" w:fill="F2F2F2" w:themeFill="background1" w:themeFillShade="F2"/>
          </w:tcPr>
          <w:p w:rsidR="006F1172" w:rsidRDefault="00A24333" w:rsidP="00EF618D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STP (US)</w:t>
            </w:r>
          </w:p>
        </w:tc>
      </w:tr>
      <w:tr w:rsidR="006F1172" w:rsidRPr="00056E23" w:rsidTr="005814E4">
        <w:trPr>
          <w:trHeight w:val="332"/>
        </w:trPr>
        <w:tc>
          <w:tcPr>
            <w:tcW w:w="28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6F1172" w:rsidRDefault="006F1172" w:rsidP="00EF618D">
            <w:pPr>
              <w:pStyle w:val="BodyText2"/>
              <w:spacing w:line="280" w:lineRule="exact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6F1172" w:rsidRDefault="006F1172" w:rsidP="00EF618D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6F1172" w:rsidRPr="00A45EC5" w:rsidRDefault="006F1172" w:rsidP="00EF618D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6F1172" w:rsidRDefault="006F1172" w:rsidP="00C93DAD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6F1172" w:rsidRDefault="006F1172" w:rsidP="00E92AE0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6F1172" w:rsidRDefault="006F1172" w:rsidP="00EF618D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7F7F7F"/>
              <w:bottom w:val="single" w:sz="4" w:space="0" w:color="7F7F7F"/>
              <w:right w:val="nil"/>
            </w:tcBorders>
            <w:shd w:val="clear" w:color="auto" w:fill="auto"/>
          </w:tcPr>
          <w:p w:rsidR="006F1172" w:rsidRDefault="006F1172" w:rsidP="00EF618D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</w:p>
        </w:tc>
      </w:tr>
    </w:tbl>
    <w:p w:rsidR="004F2286" w:rsidRDefault="004F2286" w:rsidP="0005053D">
      <w:pPr>
        <w:pStyle w:val="BodyText2"/>
        <w:spacing w:line="280" w:lineRule="exact"/>
        <w:rPr>
          <w:rFonts w:ascii="Arial" w:hAnsi="Arial" w:cs="Arial"/>
          <w:b/>
          <w:bCs/>
          <w:spacing w:val="-3"/>
          <w:sz w:val="24"/>
        </w:rPr>
      </w:pPr>
    </w:p>
    <w:p w:rsidR="004F2286" w:rsidRDefault="004F2286" w:rsidP="0005053D">
      <w:pPr>
        <w:pStyle w:val="BodyText2"/>
        <w:spacing w:line="280" w:lineRule="exact"/>
        <w:rPr>
          <w:rFonts w:ascii="Arial" w:hAnsi="Arial" w:cs="Arial"/>
          <w:b/>
          <w:bCs/>
          <w:spacing w:val="-3"/>
          <w:sz w:val="24"/>
        </w:rPr>
      </w:pPr>
    </w:p>
    <w:p w:rsidR="000568E9" w:rsidRDefault="000568E9" w:rsidP="0005053D">
      <w:pPr>
        <w:pStyle w:val="BodyText2"/>
        <w:spacing w:line="280" w:lineRule="exact"/>
        <w:rPr>
          <w:rFonts w:ascii="Arial" w:hAnsi="Arial" w:cs="Arial"/>
          <w:b/>
          <w:bCs/>
          <w:spacing w:val="-3"/>
          <w:sz w:val="24"/>
        </w:rPr>
      </w:pPr>
    </w:p>
    <w:p w:rsidR="0051383B" w:rsidRDefault="0051383B" w:rsidP="0005053D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  <w:bookmarkStart w:id="0" w:name="_GoBack"/>
      <w:bookmarkEnd w:id="0"/>
    </w:p>
    <w:p w:rsidR="0051383B" w:rsidRDefault="0051383B" w:rsidP="0005053D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7D38AF" w:rsidRDefault="007D38AF" w:rsidP="0005053D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7D38AF" w:rsidRDefault="007D38AF" w:rsidP="0005053D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51383B" w:rsidRDefault="0051383B" w:rsidP="0005053D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AD1343" w:rsidRDefault="00AD1343" w:rsidP="0005053D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51383B" w:rsidRPr="007D38AF" w:rsidRDefault="007D38AF" w:rsidP="0005053D">
      <w:pPr>
        <w:pStyle w:val="BodyText2"/>
        <w:spacing w:line="280" w:lineRule="exact"/>
        <w:rPr>
          <w:rFonts w:ascii="Arial" w:hAnsi="Arial" w:cs="Arial"/>
          <w:b/>
          <w:bCs/>
          <w:color w:val="FF0000"/>
          <w:spacing w:val="-3"/>
          <w:szCs w:val="22"/>
        </w:rPr>
      </w:pPr>
      <w:r>
        <w:rPr>
          <w:rFonts w:ascii="Arial" w:hAnsi="Arial" w:cs="Arial"/>
          <w:b/>
          <w:bCs/>
          <w:color w:val="FF0000"/>
          <w:spacing w:val="-3"/>
          <w:szCs w:val="22"/>
        </w:rPr>
        <w:t xml:space="preserve">Recent </w:t>
      </w:r>
      <w:r w:rsidRPr="007D38AF">
        <w:rPr>
          <w:rFonts w:ascii="Arial" w:hAnsi="Arial" w:cs="Arial"/>
          <w:b/>
          <w:bCs/>
          <w:color w:val="FF0000"/>
          <w:spacing w:val="-3"/>
          <w:szCs w:val="22"/>
        </w:rPr>
        <w:t xml:space="preserve">Non-Amendment </w:t>
      </w:r>
      <w:r>
        <w:rPr>
          <w:rFonts w:ascii="Arial" w:hAnsi="Arial" w:cs="Arial"/>
          <w:b/>
          <w:bCs/>
          <w:color w:val="FF0000"/>
          <w:spacing w:val="-3"/>
          <w:szCs w:val="22"/>
        </w:rPr>
        <w:t>TIP Activities</w:t>
      </w:r>
    </w:p>
    <w:p w:rsidR="000568E9" w:rsidRDefault="00685BD3" w:rsidP="0005053D">
      <w:pPr>
        <w:pStyle w:val="BodyText2"/>
        <w:spacing w:line="280" w:lineRule="exact"/>
        <w:rPr>
          <w:rFonts w:ascii="Arial" w:hAnsi="Arial" w:cs="Arial"/>
          <w:b/>
          <w:bCs/>
          <w:spacing w:val="-3"/>
          <w:sz w:val="24"/>
        </w:rPr>
      </w:pPr>
      <w:r w:rsidRPr="00005ACC">
        <w:rPr>
          <w:rFonts w:ascii="Arial" w:hAnsi="Arial" w:cs="Arial"/>
          <w:bCs/>
          <w:spacing w:val="-3"/>
          <w:szCs w:val="22"/>
        </w:rPr>
        <w:t>Administrative Modifications are less substantial project changes than amendments and are administered by WCOG staff.</w:t>
      </w:r>
    </w:p>
    <w:p w:rsidR="00D06FE6" w:rsidRDefault="00D06FE6" w:rsidP="0005053D">
      <w:pPr>
        <w:pStyle w:val="BodyText2"/>
        <w:spacing w:line="280" w:lineRule="exact"/>
        <w:rPr>
          <w:rFonts w:ascii="Arial" w:hAnsi="Arial" w:cs="Arial"/>
          <w:b/>
          <w:bCs/>
          <w:spacing w:val="-3"/>
          <w:szCs w:val="22"/>
        </w:rPr>
      </w:pPr>
    </w:p>
    <w:p w:rsidR="00F833D0" w:rsidRPr="007D38AF" w:rsidRDefault="00F833D0" w:rsidP="0005053D">
      <w:pPr>
        <w:pStyle w:val="BodyText2"/>
        <w:spacing w:line="280" w:lineRule="exact"/>
        <w:rPr>
          <w:rFonts w:ascii="Arial" w:hAnsi="Arial" w:cs="Arial"/>
          <w:b/>
          <w:bCs/>
          <w:spacing w:val="-3"/>
          <w:szCs w:val="22"/>
        </w:rPr>
      </w:pPr>
      <w:r w:rsidRPr="007D38AF">
        <w:rPr>
          <w:rFonts w:ascii="Arial" w:hAnsi="Arial" w:cs="Arial"/>
          <w:b/>
          <w:bCs/>
          <w:spacing w:val="-3"/>
          <w:szCs w:val="22"/>
        </w:rPr>
        <w:t>Administrat</w:t>
      </w:r>
      <w:r w:rsidR="0051383B" w:rsidRPr="007D38AF">
        <w:rPr>
          <w:rFonts w:ascii="Arial" w:hAnsi="Arial" w:cs="Arial"/>
          <w:b/>
          <w:bCs/>
          <w:spacing w:val="-3"/>
          <w:szCs w:val="22"/>
        </w:rPr>
        <w:t xml:space="preserve">ive </w:t>
      </w:r>
      <w:r w:rsidR="00C76E80" w:rsidRPr="007D38AF">
        <w:rPr>
          <w:rFonts w:ascii="Arial" w:hAnsi="Arial" w:cs="Arial"/>
          <w:b/>
          <w:bCs/>
          <w:spacing w:val="-3"/>
          <w:szCs w:val="22"/>
        </w:rPr>
        <w:t>Modification</w:t>
      </w:r>
      <w:r w:rsidR="00A3714D">
        <w:rPr>
          <w:rFonts w:ascii="Arial" w:hAnsi="Arial" w:cs="Arial"/>
          <w:b/>
          <w:bCs/>
          <w:spacing w:val="-3"/>
          <w:szCs w:val="22"/>
        </w:rPr>
        <w:t>s - none</w:t>
      </w:r>
    </w:p>
    <w:p w:rsidR="0005053D" w:rsidRDefault="0005053D" w:rsidP="0005053D">
      <w:pPr>
        <w:pStyle w:val="BodyText2"/>
        <w:spacing w:line="280" w:lineRule="exact"/>
        <w:rPr>
          <w:rFonts w:ascii="Arial" w:hAnsi="Arial" w:cs="Arial"/>
          <w:bCs/>
          <w:spacing w:val="-3"/>
          <w:sz w:val="24"/>
        </w:rPr>
      </w:pPr>
    </w:p>
    <w:tbl>
      <w:tblPr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1177"/>
        <w:gridCol w:w="2783"/>
        <w:gridCol w:w="3267"/>
        <w:gridCol w:w="1328"/>
        <w:gridCol w:w="1237"/>
      </w:tblGrid>
      <w:tr w:rsidR="00B46F61" w:rsidRPr="00E62128" w:rsidTr="00A64894">
        <w:tc>
          <w:tcPr>
            <w:tcW w:w="1177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B46F61" w:rsidRPr="00E62128" w:rsidRDefault="00B46F61" w:rsidP="00056E23">
            <w:pPr>
              <w:pStyle w:val="BodyText2"/>
              <w:spacing w:line="280" w:lineRule="exact"/>
              <w:ind w:left="-45"/>
              <w:jc w:val="center"/>
              <w:rPr>
                <w:rFonts w:ascii="Arial" w:hAnsi="Arial" w:cs="Arial"/>
                <w:b/>
                <w:bCs/>
                <w:spacing w:val="-3"/>
                <w:szCs w:val="22"/>
              </w:rPr>
            </w:pPr>
            <w:r w:rsidRPr="00E62128">
              <w:rPr>
                <w:rFonts w:ascii="Arial" w:hAnsi="Arial" w:cs="Arial"/>
                <w:b/>
                <w:bCs/>
                <w:spacing w:val="-3"/>
                <w:szCs w:val="22"/>
              </w:rPr>
              <w:t>Agency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B46F61" w:rsidRPr="00E62128" w:rsidRDefault="00B46F61" w:rsidP="00056E23">
            <w:pPr>
              <w:pStyle w:val="BodyText2"/>
              <w:spacing w:line="280" w:lineRule="exact"/>
              <w:jc w:val="center"/>
              <w:rPr>
                <w:rFonts w:ascii="Arial" w:hAnsi="Arial" w:cs="Arial"/>
                <w:b/>
                <w:bCs/>
                <w:spacing w:val="-3"/>
                <w:szCs w:val="22"/>
              </w:rPr>
            </w:pPr>
            <w:r w:rsidRPr="00E62128">
              <w:rPr>
                <w:rFonts w:ascii="Arial" w:hAnsi="Arial" w:cs="Arial"/>
                <w:b/>
                <w:bCs/>
                <w:spacing w:val="-3"/>
                <w:szCs w:val="22"/>
              </w:rPr>
              <w:t>Project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B46F61" w:rsidRPr="00E62128" w:rsidRDefault="00B46F61" w:rsidP="00056E23">
            <w:pPr>
              <w:pStyle w:val="BodyText2"/>
              <w:spacing w:line="280" w:lineRule="exact"/>
              <w:jc w:val="center"/>
              <w:rPr>
                <w:rFonts w:ascii="Arial" w:hAnsi="Arial" w:cs="Arial"/>
                <w:b/>
                <w:bCs/>
                <w:spacing w:val="-3"/>
                <w:szCs w:val="22"/>
              </w:rPr>
            </w:pPr>
            <w:r w:rsidRPr="00E62128">
              <w:rPr>
                <w:rFonts w:ascii="Arial" w:hAnsi="Arial" w:cs="Arial"/>
                <w:b/>
                <w:bCs/>
                <w:spacing w:val="-3"/>
                <w:szCs w:val="22"/>
              </w:rPr>
              <w:t>Modification Administered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B46F61" w:rsidRPr="00E62128" w:rsidRDefault="00E62128" w:rsidP="00056E23">
            <w:pPr>
              <w:pStyle w:val="BodyText2"/>
              <w:spacing w:line="280" w:lineRule="exact"/>
              <w:jc w:val="center"/>
              <w:rPr>
                <w:rFonts w:ascii="Arial" w:hAnsi="Arial" w:cs="Arial"/>
                <w:b/>
                <w:bCs/>
                <w:spacing w:val="-3"/>
                <w:szCs w:val="22"/>
              </w:rPr>
            </w:pPr>
            <w:r w:rsidRPr="00E62128">
              <w:rPr>
                <w:rFonts w:ascii="Arial" w:hAnsi="Arial" w:cs="Arial"/>
                <w:b/>
                <w:bCs/>
                <w:spacing w:val="-3"/>
                <w:szCs w:val="22"/>
              </w:rPr>
              <w:t>Total</w:t>
            </w:r>
            <w:r w:rsidR="00B46F61" w:rsidRPr="00E62128">
              <w:rPr>
                <w:rFonts w:ascii="Arial" w:hAnsi="Arial" w:cs="Arial"/>
                <w:b/>
                <w:bCs/>
                <w:spacing w:val="-3"/>
                <w:szCs w:val="22"/>
              </w:rPr>
              <w:t xml:space="preserve"> Costs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B46F61" w:rsidRPr="00E62128" w:rsidRDefault="00B46F61" w:rsidP="00056E23">
            <w:pPr>
              <w:pStyle w:val="BodyText2"/>
              <w:spacing w:line="280" w:lineRule="exact"/>
              <w:jc w:val="center"/>
              <w:rPr>
                <w:rFonts w:ascii="Arial" w:hAnsi="Arial" w:cs="Arial"/>
                <w:b/>
                <w:bCs/>
                <w:spacing w:val="-3"/>
                <w:szCs w:val="22"/>
              </w:rPr>
            </w:pPr>
            <w:r w:rsidRPr="00E62128">
              <w:rPr>
                <w:rFonts w:ascii="Arial" w:hAnsi="Arial" w:cs="Arial"/>
                <w:b/>
                <w:bCs/>
                <w:spacing w:val="-3"/>
                <w:szCs w:val="22"/>
              </w:rPr>
              <w:t>Federal Source</w:t>
            </w:r>
          </w:p>
        </w:tc>
      </w:tr>
      <w:tr w:rsidR="00A64894" w:rsidRPr="00056E23" w:rsidTr="00A64894">
        <w:trPr>
          <w:trHeight w:val="312"/>
        </w:trPr>
        <w:tc>
          <w:tcPr>
            <w:tcW w:w="1177" w:type="dxa"/>
            <w:shd w:val="clear" w:color="auto" w:fill="auto"/>
          </w:tcPr>
          <w:p w:rsidR="00A64894" w:rsidRDefault="00A64894" w:rsidP="00056E23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</w:p>
        </w:tc>
        <w:tc>
          <w:tcPr>
            <w:tcW w:w="2783" w:type="dxa"/>
            <w:shd w:val="clear" w:color="auto" w:fill="auto"/>
          </w:tcPr>
          <w:p w:rsidR="00A64894" w:rsidRPr="00E92AE0" w:rsidRDefault="00A64894" w:rsidP="00056E23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</w:p>
        </w:tc>
        <w:tc>
          <w:tcPr>
            <w:tcW w:w="3267" w:type="dxa"/>
            <w:shd w:val="clear" w:color="auto" w:fill="auto"/>
          </w:tcPr>
          <w:p w:rsidR="00A64894" w:rsidRPr="006E3D53" w:rsidRDefault="00A64894" w:rsidP="00A64894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A64894" w:rsidRPr="004B06BA" w:rsidRDefault="00A64894" w:rsidP="00134643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A64894" w:rsidRDefault="00A64894" w:rsidP="00056E23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</w:p>
        </w:tc>
      </w:tr>
      <w:tr w:rsidR="006E3D53" w:rsidRPr="00056E23" w:rsidTr="006E3D53">
        <w:trPr>
          <w:trHeight w:val="312"/>
        </w:trPr>
        <w:tc>
          <w:tcPr>
            <w:tcW w:w="1177" w:type="dxa"/>
            <w:shd w:val="clear" w:color="auto" w:fill="F2F2F2" w:themeFill="background1" w:themeFillShade="F2"/>
          </w:tcPr>
          <w:p w:rsidR="006E3D53" w:rsidRDefault="006E3D53" w:rsidP="00056E23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</w:p>
        </w:tc>
        <w:tc>
          <w:tcPr>
            <w:tcW w:w="2783" w:type="dxa"/>
            <w:shd w:val="clear" w:color="auto" w:fill="F2F2F2" w:themeFill="background1" w:themeFillShade="F2"/>
          </w:tcPr>
          <w:p w:rsidR="006E3D53" w:rsidRPr="00E92AE0" w:rsidRDefault="006E3D53" w:rsidP="00056E23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</w:p>
        </w:tc>
        <w:tc>
          <w:tcPr>
            <w:tcW w:w="3267" w:type="dxa"/>
            <w:shd w:val="clear" w:color="auto" w:fill="F2F2F2" w:themeFill="background1" w:themeFillShade="F2"/>
          </w:tcPr>
          <w:p w:rsidR="006E3D53" w:rsidRPr="006E3D53" w:rsidRDefault="006E3D53" w:rsidP="00A64894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</w:p>
        </w:tc>
        <w:tc>
          <w:tcPr>
            <w:tcW w:w="1328" w:type="dxa"/>
            <w:shd w:val="clear" w:color="auto" w:fill="F2F2F2" w:themeFill="background1" w:themeFillShade="F2"/>
          </w:tcPr>
          <w:p w:rsidR="006E3D53" w:rsidRPr="004B06BA" w:rsidRDefault="006E3D53" w:rsidP="00134643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6E3D53" w:rsidRDefault="006E3D53" w:rsidP="00056E23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</w:p>
        </w:tc>
      </w:tr>
      <w:tr w:rsidR="006E3D53" w:rsidRPr="00056E23" w:rsidTr="00A64894">
        <w:trPr>
          <w:trHeight w:val="312"/>
        </w:trPr>
        <w:tc>
          <w:tcPr>
            <w:tcW w:w="1177" w:type="dxa"/>
            <w:shd w:val="clear" w:color="auto" w:fill="auto"/>
          </w:tcPr>
          <w:p w:rsidR="006E3D53" w:rsidRDefault="006E3D53" w:rsidP="00056E23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</w:p>
        </w:tc>
        <w:tc>
          <w:tcPr>
            <w:tcW w:w="2783" w:type="dxa"/>
            <w:shd w:val="clear" w:color="auto" w:fill="auto"/>
          </w:tcPr>
          <w:p w:rsidR="006E3D53" w:rsidRPr="00E92AE0" w:rsidRDefault="006E3D53" w:rsidP="00056E23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</w:p>
        </w:tc>
        <w:tc>
          <w:tcPr>
            <w:tcW w:w="3267" w:type="dxa"/>
            <w:shd w:val="clear" w:color="auto" w:fill="auto"/>
          </w:tcPr>
          <w:p w:rsidR="006E3D53" w:rsidRPr="006E3D53" w:rsidRDefault="006E3D53" w:rsidP="00A64894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6E3D53" w:rsidRPr="004B06BA" w:rsidRDefault="006E3D53" w:rsidP="00134643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6E3D53" w:rsidRDefault="006E3D53" w:rsidP="00056E23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</w:p>
        </w:tc>
      </w:tr>
    </w:tbl>
    <w:p w:rsidR="0005053D" w:rsidRPr="00996F34" w:rsidRDefault="0005053D" w:rsidP="00F95067">
      <w:pPr>
        <w:pStyle w:val="BodyText2"/>
        <w:spacing w:line="280" w:lineRule="exact"/>
        <w:rPr>
          <w:rFonts w:ascii="Arial" w:hAnsi="Arial" w:cs="Arial"/>
          <w:bCs/>
          <w:spacing w:val="-3"/>
          <w:sz w:val="24"/>
        </w:rPr>
      </w:pPr>
    </w:p>
    <w:sectPr w:rsidR="0005053D" w:rsidRPr="00996F34" w:rsidSect="0005053D">
      <w:footerReference w:type="default" r:id="rId9"/>
      <w:endnotePr>
        <w:numFmt w:val="decimal"/>
      </w:endnotePr>
      <w:pgSz w:w="12240" w:h="15840" w:code="1"/>
      <w:pgMar w:top="1008" w:right="1008" w:bottom="1008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84E" w:rsidRDefault="00C0384E">
      <w:pPr>
        <w:spacing w:line="20" w:lineRule="exact"/>
      </w:pPr>
    </w:p>
  </w:endnote>
  <w:endnote w:type="continuationSeparator" w:id="0">
    <w:p w:rsidR="00C0384E" w:rsidRDefault="00C0384E">
      <w:r>
        <w:t xml:space="preserve"> </w:t>
      </w:r>
    </w:p>
  </w:endnote>
  <w:endnote w:type="continuationNotice" w:id="1">
    <w:p w:rsidR="00C0384E" w:rsidRDefault="00C0384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4C" w:rsidRDefault="00EF064C">
    <w:pPr>
      <w:tabs>
        <w:tab w:val="left" w:pos="-720"/>
      </w:tabs>
      <w:suppressAutoHyphens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84E" w:rsidRDefault="00C0384E">
      <w:r>
        <w:separator/>
      </w:r>
    </w:p>
  </w:footnote>
  <w:footnote w:type="continuationSeparator" w:id="0">
    <w:p w:rsidR="00C0384E" w:rsidRDefault="00C03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E43DD"/>
    <w:multiLevelType w:val="hybridMultilevel"/>
    <w:tmpl w:val="4A3AE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21120"/>
    <w:multiLevelType w:val="hybridMultilevel"/>
    <w:tmpl w:val="D656529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CBE24FA"/>
    <w:multiLevelType w:val="hybridMultilevel"/>
    <w:tmpl w:val="FB708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910AC"/>
    <w:multiLevelType w:val="hybridMultilevel"/>
    <w:tmpl w:val="DE6C6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C7490"/>
    <w:multiLevelType w:val="hybridMultilevel"/>
    <w:tmpl w:val="E5B0491C"/>
    <w:lvl w:ilvl="0" w:tplc="3120E130">
      <w:start w:val="1"/>
      <w:numFmt w:val="decimal"/>
      <w:lvlText w:val="%1."/>
      <w:lvlJc w:val="left"/>
      <w:pPr>
        <w:ind w:left="144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85044D"/>
    <w:multiLevelType w:val="hybridMultilevel"/>
    <w:tmpl w:val="CE32E8DE"/>
    <w:lvl w:ilvl="0" w:tplc="8D381D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86C2973"/>
    <w:multiLevelType w:val="hybridMultilevel"/>
    <w:tmpl w:val="A3BA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466FF"/>
    <w:multiLevelType w:val="hybridMultilevel"/>
    <w:tmpl w:val="3760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022C9"/>
    <w:multiLevelType w:val="hybridMultilevel"/>
    <w:tmpl w:val="47CAA012"/>
    <w:lvl w:ilvl="0" w:tplc="65E227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601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E6BF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D83A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B24A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A65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660D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D83C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F21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59298B"/>
    <w:multiLevelType w:val="hybridMultilevel"/>
    <w:tmpl w:val="72A8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33678"/>
    <w:multiLevelType w:val="hybridMultilevel"/>
    <w:tmpl w:val="A2DEA2B6"/>
    <w:lvl w:ilvl="0" w:tplc="CB18E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5C7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54E4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EA7A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94B2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0C6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7AF4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288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207F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25559E"/>
    <w:multiLevelType w:val="hybridMultilevel"/>
    <w:tmpl w:val="C7ACBC9C"/>
    <w:lvl w:ilvl="0" w:tplc="1E7CD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506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0A0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B47E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1212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A2A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BE2E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3061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D4E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877ED0"/>
    <w:multiLevelType w:val="hybridMultilevel"/>
    <w:tmpl w:val="5C385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44024"/>
    <w:multiLevelType w:val="singleLevel"/>
    <w:tmpl w:val="D73216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73EA2F26"/>
    <w:multiLevelType w:val="hybridMultilevel"/>
    <w:tmpl w:val="D592B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13D52"/>
    <w:multiLevelType w:val="hybridMultilevel"/>
    <w:tmpl w:val="01E6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0"/>
  </w:num>
  <w:num w:numId="5">
    <w:abstractNumId w:val="15"/>
  </w:num>
  <w:num w:numId="6">
    <w:abstractNumId w:val="4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77"/>
    <w:rsid w:val="00003B0D"/>
    <w:rsid w:val="000050B5"/>
    <w:rsid w:val="00005ACC"/>
    <w:rsid w:val="00007242"/>
    <w:rsid w:val="0002145B"/>
    <w:rsid w:val="000216E8"/>
    <w:rsid w:val="00024CF7"/>
    <w:rsid w:val="00024EFB"/>
    <w:rsid w:val="00033CD4"/>
    <w:rsid w:val="0005053D"/>
    <w:rsid w:val="00052FAE"/>
    <w:rsid w:val="000568E9"/>
    <w:rsid w:val="00056E23"/>
    <w:rsid w:val="000601C9"/>
    <w:rsid w:val="00061198"/>
    <w:rsid w:val="00063558"/>
    <w:rsid w:val="000748CE"/>
    <w:rsid w:val="000774D6"/>
    <w:rsid w:val="000846F6"/>
    <w:rsid w:val="000854E1"/>
    <w:rsid w:val="0008626E"/>
    <w:rsid w:val="00086ECC"/>
    <w:rsid w:val="00093E52"/>
    <w:rsid w:val="000A6D6F"/>
    <w:rsid w:val="000B1B03"/>
    <w:rsid w:val="000B6490"/>
    <w:rsid w:val="000C363C"/>
    <w:rsid w:val="000C427F"/>
    <w:rsid w:val="000C56F5"/>
    <w:rsid w:val="000F39C5"/>
    <w:rsid w:val="00100399"/>
    <w:rsid w:val="0010110E"/>
    <w:rsid w:val="00106EF9"/>
    <w:rsid w:val="001133CF"/>
    <w:rsid w:val="00130305"/>
    <w:rsid w:val="00134643"/>
    <w:rsid w:val="00150276"/>
    <w:rsid w:val="00156BDE"/>
    <w:rsid w:val="00157BA6"/>
    <w:rsid w:val="00165AB1"/>
    <w:rsid w:val="001843C6"/>
    <w:rsid w:val="0019489B"/>
    <w:rsid w:val="00196836"/>
    <w:rsid w:val="001A62DA"/>
    <w:rsid w:val="001C616D"/>
    <w:rsid w:val="001D6BF9"/>
    <w:rsid w:val="001E05A8"/>
    <w:rsid w:val="001E0A5D"/>
    <w:rsid w:val="001E5EC1"/>
    <w:rsid w:val="001E6723"/>
    <w:rsid w:val="001F66A9"/>
    <w:rsid w:val="00211054"/>
    <w:rsid w:val="002113AA"/>
    <w:rsid w:val="0021227B"/>
    <w:rsid w:val="00215923"/>
    <w:rsid w:val="00217610"/>
    <w:rsid w:val="002223B7"/>
    <w:rsid w:val="00227670"/>
    <w:rsid w:val="002326E3"/>
    <w:rsid w:val="00241FA1"/>
    <w:rsid w:val="00250A22"/>
    <w:rsid w:val="00251A1B"/>
    <w:rsid w:val="00253244"/>
    <w:rsid w:val="0026208C"/>
    <w:rsid w:val="00267BEC"/>
    <w:rsid w:val="00280740"/>
    <w:rsid w:val="002830F8"/>
    <w:rsid w:val="00285219"/>
    <w:rsid w:val="00285A76"/>
    <w:rsid w:val="00286484"/>
    <w:rsid w:val="00293F57"/>
    <w:rsid w:val="00295518"/>
    <w:rsid w:val="002A5E83"/>
    <w:rsid w:val="002A5E8C"/>
    <w:rsid w:val="002A6D9B"/>
    <w:rsid w:val="002B267D"/>
    <w:rsid w:val="002C0908"/>
    <w:rsid w:val="002C4029"/>
    <w:rsid w:val="002C62E8"/>
    <w:rsid w:val="002C65BB"/>
    <w:rsid w:val="002C6A7D"/>
    <w:rsid w:val="002C6CB8"/>
    <w:rsid w:val="002D24E5"/>
    <w:rsid w:val="002D510D"/>
    <w:rsid w:val="002D5680"/>
    <w:rsid w:val="002E3838"/>
    <w:rsid w:val="002E4031"/>
    <w:rsid w:val="002F2F0E"/>
    <w:rsid w:val="00310B8B"/>
    <w:rsid w:val="00314F67"/>
    <w:rsid w:val="00315178"/>
    <w:rsid w:val="003242BB"/>
    <w:rsid w:val="0034374D"/>
    <w:rsid w:val="00344CD1"/>
    <w:rsid w:val="0034688C"/>
    <w:rsid w:val="003478AF"/>
    <w:rsid w:val="00351363"/>
    <w:rsid w:val="00351FCC"/>
    <w:rsid w:val="00362926"/>
    <w:rsid w:val="00370A43"/>
    <w:rsid w:val="003737BC"/>
    <w:rsid w:val="00382A30"/>
    <w:rsid w:val="003849BB"/>
    <w:rsid w:val="00385F15"/>
    <w:rsid w:val="00392B7D"/>
    <w:rsid w:val="00397D47"/>
    <w:rsid w:val="003A332B"/>
    <w:rsid w:val="003A3DC8"/>
    <w:rsid w:val="003B2083"/>
    <w:rsid w:val="003D14B9"/>
    <w:rsid w:val="003D3715"/>
    <w:rsid w:val="003D736E"/>
    <w:rsid w:val="003E4BB5"/>
    <w:rsid w:val="003F6D0D"/>
    <w:rsid w:val="004054DD"/>
    <w:rsid w:val="00405A55"/>
    <w:rsid w:val="004132C7"/>
    <w:rsid w:val="00416446"/>
    <w:rsid w:val="004233C5"/>
    <w:rsid w:val="00427CC8"/>
    <w:rsid w:val="0043006E"/>
    <w:rsid w:val="004302BB"/>
    <w:rsid w:val="00435DFD"/>
    <w:rsid w:val="0045085C"/>
    <w:rsid w:val="00450A69"/>
    <w:rsid w:val="004562CF"/>
    <w:rsid w:val="00466EAA"/>
    <w:rsid w:val="00472E0B"/>
    <w:rsid w:val="00474894"/>
    <w:rsid w:val="00483403"/>
    <w:rsid w:val="00487D23"/>
    <w:rsid w:val="00490FC1"/>
    <w:rsid w:val="004954C7"/>
    <w:rsid w:val="00495B77"/>
    <w:rsid w:val="004A1453"/>
    <w:rsid w:val="004B06BA"/>
    <w:rsid w:val="004B47E2"/>
    <w:rsid w:val="004C1CDA"/>
    <w:rsid w:val="004D3CCE"/>
    <w:rsid w:val="004E7EFB"/>
    <w:rsid w:val="004F2286"/>
    <w:rsid w:val="004F56F0"/>
    <w:rsid w:val="004F5959"/>
    <w:rsid w:val="005000B5"/>
    <w:rsid w:val="005118EF"/>
    <w:rsid w:val="00513442"/>
    <w:rsid w:val="0051383B"/>
    <w:rsid w:val="00516168"/>
    <w:rsid w:val="00521B53"/>
    <w:rsid w:val="0052217E"/>
    <w:rsid w:val="00527FEC"/>
    <w:rsid w:val="00530DC4"/>
    <w:rsid w:val="005366E7"/>
    <w:rsid w:val="005373CF"/>
    <w:rsid w:val="00542C10"/>
    <w:rsid w:val="00542FAD"/>
    <w:rsid w:val="00544305"/>
    <w:rsid w:val="005528B8"/>
    <w:rsid w:val="00553194"/>
    <w:rsid w:val="00554E21"/>
    <w:rsid w:val="0056596B"/>
    <w:rsid w:val="005664C0"/>
    <w:rsid w:val="00573482"/>
    <w:rsid w:val="005744F2"/>
    <w:rsid w:val="00580765"/>
    <w:rsid w:val="005814E4"/>
    <w:rsid w:val="00583813"/>
    <w:rsid w:val="00583FEA"/>
    <w:rsid w:val="00586C63"/>
    <w:rsid w:val="005961EE"/>
    <w:rsid w:val="00596A1A"/>
    <w:rsid w:val="005A0349"/>
    <w:rsid w:val="005D2583"/>
    <w:rsid w:val="005E03C2"/>
    <w:rsid w:val="005E78DF"/>
    <w:rsid w:val="005F1240"/>
    <w:rsid w:val="0060129A"/>
    <w:rsid w:val="006248F7"/>
    <w:rsid w:val="00630896"/>
    <w:rsid w:val="006345E3"/>
    <w:rsid w:val="00634CC3"/>
    <w:rsid w:val="00650149"/>
    <w:rsid w:val="00653F5B"/>
    <w:rsid w:val="00656CAC"/>
    <w:rsid w:val="006656F2"/>
    <w:rsid w:val="006753FF"/>
    <w:rsid w:val="0068323B"/>
    <w:rsid w:val="0068545B"/>
    <w:rsid w:val="00685BD3"/>
    <w:rsid w:val="0068741E"/>
    <w:rsid w:val="00687905"/>
    <w:rsid w:val="00687F19"/>
    <w:rsid w:val="006906EF"/>
    <w:rsid w:val="0069131A"/>
    <w:rsid w:val="00692146"/>
    <w:rsid w:val="00692F9C"/>
    <w:rsid w:val="00697804"/>
    <w:rsid w:val="006A16EA"/>
    <w:rsid w:val="006A2873"/>
    <w:rsid w:val="006A2CD5"/>
    <w:rsid w:val="006B6399"/>
    <w:rsid w:val="006C2E38"/>
    <w:rsid w:val="006C77F7"/>
    <w:rsid w:val="006C7DC4"/>
    <w:rsid w:val="006E3D53"/>
    <w:rsid w:val="006E5A8B"/>
    <w:rsid w:val="006F1172"/>
    <w:rsid w:val="006F18ED"/>
    <w:rsid w:val="00700AD8"/>
    <w:rsid w:val="00704E31"/>
    <w:rsid w:val="0071167C"/>
    <w:rsid w:val="00717C78"/>
    <w:rsid w:val="007311ED"/>
    <w:rsid w:val="00733841"/>
    <w:rsid w:val="00734E49"/>
    <w:rsid w:val="00746064"/>
    <w:rsid w:val="007500B8"/>
    <w:rsid w:val="00760047"/>
    <w:rsid w:val="00762035"/>
    <w:rsid w:val="0076492C"/>
    <w:rsid w:val="00782377"/>
    <w:rsid w:val="007824A7"/>
    <w:rsid w:val="00783A4B"/>
    <w:rsid w:val="007864AF"/>
    <w:rsid w:val="00792C3D"/>
    <w:rsid w:val="00793A68"/>
    <w:rsid w:val="00793EE2"/>
    <w:rsid w:val="00795F29"/>
    <w:rsid w:val="00796E2A"/>
    <w:rsid w:val="007A0349"/>
    <w:rsid w:val="007A04AC"/>
    <w:rsid w:val="007A5423"/>
    <w:rsid w:val="007B4219"/>
    <w:rsid w:val="007B5C46"/>
    <w:rsid w:val="007B7B2E"/>
    <w:rsid w:val="007C21E8"/>
    <w:rsid w:val="007C5A44"/>
    <w:rsid w:val="007C7447"/>
    <w:rsid w:val="007D0C38"/>
    <w:rsid w:val="007D38AF"/>
    <w:rsid w:val="007D404B"/>
    <w:rsid w:val="007E1B77"/>
    <w:rsid w:val="007E1F7F"/>
    <w:rsid w:val="007E7067"/>
    <w:rsid w:val="007F2E70"/>
    <w:rsid w:val="007F6EC6"/>
    <w:rsid w:val="00802BB7"/>
    <w:rsid w:val="00804880"/>
    <w:rsid w:val="0081216E"/>
    <w:rsid w:val="00814467"/>
    <w:rsid w:val="00820424"/>
    <w:rsid w:val="00826E09"/>
    <w:rsid w:val="008340B4"/>
    <w:rsid w:val="00836654"/>
    <w:rsid w:val="00837F8F"/>
    <w:rsid w:val="00843AD6"/>
    <w:rsid w:val="00845D36"/>
    <w:rsid w:val="00846FC8"/>
    <w:rsid w:val="00853781"/>
    <w:rsid w:val="00854C95"/>
    <w:rsid w:val="008553B3"/>
    <w:rsid w:val="0085784E"/>
    <w:rsid w:val="00866548"/>
    <w:rsid w:val="008667F5"/>
    <w:rsid w:val="008821E5"/>
    <w:rsid w:val="00882898"/>
    <w:rsid w:val="00885D74"/>
    <w:rsid w:val="008A42F0"/>
    <w:rsid w:val="008A6CEA"/>
    <w:rsid w:val="008B2DF5"/>
    <w:rsid w:val="008B3DF1"/>
    <w:rsid w:val="008B4ECC"/>
    <w:rsid w:val="008B7A88"/>
    <w:rsid w:val="008E38B9"/>
    <w:rsid w:val="008E5C2F"/>
    <w:rsid w:val="00901C8C"/>
    <w:rsid w:val="009330EC"/>
    <w:rsid w:val="0093321A"/>
    <w:rsid w:val="00947817"/>
    <w:rsid w:val="00950298"/>
    <w:rsid w:val="00961B9F"/>
    <w:rsid w:val="00963B8B"/>
    <w:rsid w:val="009654A6"/>
    <w:rsid w:val="00965DDE"/>
    <w:rsid w:val="00965E68"/>
    <w:rsid w:val="00971A55"/>
    <w:rsid w:val="009753B3"/>
    <w:rsid w:val="00980674"/>
    <w:rsid w:val="009923E2"/>
    <w:rsid w:val="00996F34"/>
    <w:rsid w:val="00997B19"/>
    <w:rsid w:val="00997BB7"/>
    <w:rsid w:val="009A397D"/>
    <w:rsid w:val="009A40E1"/>
    <w:rsid w:val="009A52F3"/>
    <w:rsid w:val="009C51D1"/>
    <w:rsid w:val="009D2AC9"/>
    <w:rsid w:val="009D57E1"/>
    <w:rsid w:val="009E54EF"/>
    <w:rsid w:val="009E6251"/>
    <w:rsid w:val="009F0844"/>
    <w:rsid w:val="009F0E94"/>
    <w:rsid w:val="009F1F85"/>
    <w:rsid w:val="009F43A3"/>
    <w:rsid w:val="009F4970"/>
    <w:rsid w:val="00A048B7"/>
    <w:rsid w:val="00A04D33"/>
    <w:rsid w:val="00A057A7"/>
    <w:rsid w:val="00A15BDF"/>
    <w:rsid w:val="00A2413B"/>
    <w:rsid w:val="00A24333"/>
    <w:rsid w:val="00A256AA"/>
    <w:rsid w:val="00A3104E"/>
    <w:rsid w:val="00A32CCE"/>
    <w:rsid w:val="00A32EA4"/>
    <w:rsid w:val="00A33BDE"/>
    <w:rsid w:val="00A34740"/>
    <w:rsid w:val="00A3714D"/>
    <w:rsid w:val="00A403D2"/>
    <w:rsid w:val="00A40DC0"/>
    <w:rsid w:val="00A42754"/>
    <w:rsid w:val="00A4402A"/>
    <w:rsid w:val="00A45EC5"/>
    <w:rsid w:val="00A52043"/>
    <w:rsid w:val="00A578DF"/>
    <w:rsid w:val="00A6380C"/>
    <w:rsid w:val="00A64894"/>
    <w:rsid w:val="00A83F7F"/>
    <w:rsid w:val="00A9269C"/>
    <w:rsid w:val="00AA0161"/>
    <w:rsid w:val="00AD1343"/>
    <w:rsid w:val="00AD31B9"/>
    <w:rsid w:val="00AD50CF"/>
    <w:rsid w:val="00AE0862"/>
    <w:rsid w:val="00AE0CA8"/>
    <w:rsid w:val="00AE1C65"/>
    <w:rsid w:val="00AE4C48"/>
    <w:rsid w:val="00AE5706"/>
    <w:rsid w:val="00AF071F"/>
    <w:rsid w:val="00B04052"/>
    <w:rsid w:val="00B10713"/>
    <w:rsid w:val="00B11390"/>
    <w:rsid w:val="00B119FF"/>
    <w:rsid w:val="00B16A7C"/>
    <w:rsid w:val="00B17CB3"/>
    <w:rsid w:val="00B2284B"/>
    <w:rsid w:val="00B25322"/>
    <w:rsid w:val="00B26078"/>
    <w:rsid w:val="00B302A9"/>
    <w:rsid w:val="00B33742"/>
    <w:rsid w:val="00B461F4"/>
    <w:rsid w:val="00B46F61"/>
    <w:rsid w:val="00B477C2"/>
    <w:rsid w:val="00B47A8F"/>
    <w:rsid w:val="00B47F80"/>
    <w:rsid w:val="00B522D9"/>
    <w:rsid w:val="00B547D0"/>
    <w:rsid w:val="00B670C9"/>
    <w:rsid w:val="00B72E27"/>
    <w:rsid w:val="00B73499"/>
    <w:rsid w:val="00B8757A"/>
    <w:rsid w:val="00BA293C"/>
    <w:rsid w:val="00BA4510"/>
    <w:rsid w:val="00BB577D"/>
    <w:rsid w:val="00BC2E71"/>
    <w:rsid w:val="00C00163"/>
    <w:rsid w:val="00C0384E"/>
    <w:rsid w:val="00C06519"/>
    <w:rsid w:val="00C0796A"/>
    <w:rsid w:val="00C07B6C"/>
    <w:rsid w:val="00C23F16"/>
    <w:rsid w:val="00C24BF1"/>
    <w:rsid w:val="00C2623E"/>
    <w:rsid w:val="00C30719"/>
    <w:rsid w:val="00C4695D"/>
    <w:rsid w:val="00C46C9C"/>
    <w:rsid w:val="00C559D6"/>
    <w:rsid w:val="00C6025B"/>
    <w:rsid w:val="00C666BA"/>
    <w:rsid w:val="00C66989"/>
    <w:rsid w:val="00C76E80"/>
    <w:rsid w:val="00C81264"/>
    <w:rsid w:val="00C84585"/>
    <w:rsid w:val="00C93DAD"/>
    <w:rsid w:val="00CA22B2"/>
    <w:rsid w:val="00CA25A1"/>
    <w:rsid w:val="00CA6235"/>
    <w:rsid w:val="00CA7279"/>
    <w:rsid w:val="00CB1E44"/>
    <w:rsid w:val="00CB3731"/>
    <w:rsid w:val="00CB7DC2"/>
    <w:rsid w:val="00CD7462"/>
    <w:rsid w:val="00CE4CFB"/>
    <w:rsid w:val="00CE71E5"/>
    <w:rsid w:val="00CF5819"/>
    <w:rsid w:val="00CF6698"/>
    <w:rsid w:val="00D047D8"/>
    <w:rsid w:val="00D06FE6"/>
    <w:rsid w:val="00D15BC8"/>
    <w:rsid w:val="00D2301B"/>
    <w:rsid w:val="00D26254"/>
    <w:rsid w:val="00D375FD"/>
    <w:rsid w:val="00D42722"/>
    <w:rsid w:val="00D46018"/>
    <w:rsid w:val="00D51BF2"/>
    <w:rsid w:val="00D52EE4"/>
    <w:rsid w:val="00D55790"/>
    <w:rsid w:val="00D56F0C"/>
    <w:rsid w:val="00D60E9D"/>
    <w:rsid w:val="00D61351"/>
    <w:rsid w:val="00D647D3"/>
    <w:rsid w:val="00D7463F"/>
    <w:rsid w:val="00D76A97"/>
    <w:rsid w:val="00D878D7"/>
    <w:rsid w:val="00D93ACE"/>
    <w:rsid w:val="00DA400F"/>
    <w:rsid w:val="00DB7A99"/>
    <w:rsid w:val="00DC08D8"/>
    <w:rsid w:val="00DC2401"/>
    <w:rsid w:val="00DC2736"/>
    <w:rsid w:val="00DC65EA"/>
    <w:rsid w:val="00DC7625"/>
    <w:rsid w:val="00DD3E72"/>
    <w:rsid w:val="00DD6647"/>
    <w:rsid w:val="00DE31F5"/>
    <w:rsid w:val="00DE3F1C"/>
    <w:rsid w:val="00DE626B"/>
    <w:rsid w:val="00DE62F7"/>
    <w:rsid w:val="00DE6545"/>
    <w:rsid w:val="00DF0672"/>
    <w:rsid w:val="00DF29C6"/>
    <w:rsid w:val="00E06E59"/>
    <w:rsid w:val="00E070ED"/>
    <w:rsid w:val="00E12C22"/>
    <w:rsid w:val="00E12EE5"/>
    <w:rsid w:val="00E13C4C"/>
    <w:rsid w:val="00E15E88"/>
    <w:rsid w:val="00E21F5A"/>
    <w:rsid w:val="00E25018"/>
    <w:rsid w:val="00E42EEA"/>
    <w:rsid w:val="00E4616C"/>
    <w:rsid w:val="00E52806"/>
    <w:rsid w:val="00E53C0A"/>
    <w:rsid w:val="00E551AF"/>
    <w:rsid w:val="00E57147"/>
    <w:rsid w:val="00E62128"/>
    <w:rsid w:val="00E715DE"/>
    <w:rsid w:val="00E81638"/>
    <w:rsid w:val="00E92187"/>
    <w:rsid w:val="00E923B7"/>
    <w:rsid w:val="00E92AE0"/>
    <w:rsid w:val="00E95C80"/>
    <w:rsid w:val="00EA1DEF"/>
    <w:rsid w:val="00EA21FE"/>
    <w:rsid w:val="00EB66F6"/>
    <w:rsid w:val="00EC01FB"/>
    <w:rsid w:val="00EC0604"/>
    <w:rsid w:val="00EC1EBE"/>
    <w:rsid w:val="00EC4A4E"/>
    <w:rsid w:val="00EC70AB"/>
    <w:rsid w:val="00ED20D4"/>
    <w:rsid w:val="00ED27D9"/>
    <w:rsid w:val="00ED2D8E"/>
    <w:rsid w:val="00EE7A8C"/>
    <w:rsid w:val="00EF064C"/>
    <w:rsid w:val="00EF0EF2"/>
    <w:rsid w:val="00EF2C65"/>
    <w:rsid w:val="00EF618D"/>
    <w:rsid w:val="00F02161"/>
    <w:rsid w:val="00F20636"/>
    <w:rsid w:val="00F21C52"/>
    <w:rsid w:val="00F32F50"/>
    <w:rsid w:val="00F36BAF"/>
    <w:rsid w:val="00F375B7"/>
    <w:rsid w:val="00F44B2B"/>
    <w:rsid w:val="00F47F2B"/>
    <w:rsid w:val="00F54581"/>
    <w:rsid w:val="00F55DE2"/>
    <w:rsid w:val="00F61E77"/>
    <w:rsid w:val="00F7347E"/>
    <w:rsid w:val="00F73C58"/>
    <w:rsid w:val="00F80EB7"/>
    <w:rsid w:val="00F833D0"/>
    <w:rsid w:val="00F913F9"/>
    <w:rsid w:val="00F95067"/>
    <w:rsid w:val="00F95AC4"/>
    <w:rsid w:val="00FA067C"/>
    <w:rsid w:val="00FA29E2"/>
    <w:rsid w:val="00FB4950"/>
    <w:rsid w:val="00FD7DC3"/>
    <w:rsid w:val="00FE0F24"/>
    <w:rsid w:val="00FE112E"/>
    <w:rsid w:val="00FE14BE"/>
    <w:rsid w:val="00FE7285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5:chartTrackingRefBased/>
  <w15:docId w15:val="{61869DAB-CAAF-4238-839C-362776A6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uppressAutoHyphens/>
      <w:jc w:val="both"/>
    </w:pPr>
    <w:rPr>
      <w:rFonts w:ascii="Arial" w:hAnsi="Arial"/>
      <w:b/>
      <w:bCs/>
      <w:spacing w:val="-3"/>
    </w:rPr>
  </w:style>
  <w:style w:type="paragraph" w:styleId="BodyText2">
    <w:name w:val="Body Text 2"/>
    <w:basedOn w:val="Normal"/>
    <w:pPr>
      <w:suppressAutoHyphens/>
    </w:pPr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 w:line="251" w:lineRule="atLeast"/>
    </w:pPr>
    <w:rPr>
      <w:rFonts w:ascii="Verdana" w:eastAsia="Arial Unicode MS" w:hAnsi="Verdana" w:cs="Arial Unicode MS"/>
      <w:color w:val="4C4C4C"/>
      <w:sz w:val="18"/>
      <w:szCs w:val="18"/>
    </w:rPr>
  </w:style>
  <w:style w:type="character" w:customStyle="1" w:styleId="bodytext1">
    <w:name w:val="bodytext1"/>
    <w:rPr>
      <w:rFonts w:ascii="Verdana" w:hAnsi="Verdana" w:hint="default"/>
      <w:strike w:val="0"/>
      <w:dstrike w:val="0"/>
      <w:color w:val="4C4C4C"/>
      <w:sz w:val="18"/>
      <w:szCs w:val="18"/>
      <w:u w:val="none"/>
      <w:effect w:val="non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542FAD"/>
    <w:rPr>
      <w:rFonts w:ascii="Tahoma" w:hAnsi="Tahoma" w:cs="Tahoma"/>
      <w:sz w:val="16"/>
      <w:szCs w:val="16"/>
    </w:rPr>
  </w:style>
  <w:style w:type="character" w:styleId="Hyperlink">
    <w:name w:val="Hyperlink"/>
    <w:rsid w:val="00530DC4"/>
    <w:rPr>
      <w:color w:val="0000FF"/>
      <w:u w:val="single"/>
    </w:rPr>
  </w:style>
  <w:style w:type="character" w:styleId="FollowedHyperlink">
    <w:name w:val="FollowedHyperlink"/>
    <w:rsid w:val="00530DC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2DF5"/>
    <w:pPr>
      <w:ind w:left="720"/>
    </w:pPr>
  </w:style>
  <w:style w:type="paragraph" w:styleId="NoSpacing">
    <w:name w:val="No Spacing"/>
    <w:uiPriority w:val="1"/>
    <w:qFormat/>
    <w:rsid w:val="00885D74"/>
    <w:rPr>
      <w:rFonts w:ascii="Univers" w:hAnsi="Univers"/>
      <w:sz w:val="24"/>
    </w:rPr>
  </w:style>
  <w:style w:type="table" w:styleId="TableGrid">
    <w:name w:val="Table Grid"/>
    <w:basedOn w:val="TableNormal"/>
    <w:rsid w:val="0005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5053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3">
    <w:name w:val="Grid Table 3 Accent 3"/>
    <w:basedOn w:val="TableNormal"/>
    <w:uiPriority w:val="48"/>
    <w:rsid w:val="006A287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2-Accent3">
    <w:name w:val="Grid Table 2 Accent 3"/>
    <w:basedOn w:val="TableNormal"/>
    <w:uiPriority w:val="47"/>
    <w:rsid w:val="006A2873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6A287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5Dark-Accent1">
    <w:name w:val="Grid Table 5 Dark Accent 1"/>
    <w:basedOn w:val="TableNormal"/>
    <w:uiPriority w:val="50"/>
    <w:rsid w:val="006A287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MediumList2-Accent3">
    <w:name w:val="Medium List 2 Accent 3"/>
    <w:basedOn w:val="TableNormal"/>
    <w:uiPriority w:val="66"/>
    <w:rsid w:val="00B547D0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47D0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7Colorful">
    <w:name w:val="Grid Table 7 Colorful"/>
    <w:basedOn w:val="TableNormal"/>
    <w:uiPriority w:val="52"/>
    <w:rsid w:val="00B547D0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apple-converted-space">
    <w:name w:val="apple-converted-space"/>
    <w:rsid w:val="00B7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n\Application%20Data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42D46-1278-4DA4-9A94-DCAA2BC8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324</TotalTime>
  <Pages>2</Pages>
  <Words>350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WHATCOM COUNTY</vt:lpstr>
    </vt:vector>
  </TitlesOfParts>
  <Company>Microsoft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WHATCOM COUNTY</dc:title>
  <dc:subject/>
  <dc:creator>Ron Cubellis</dc:creator>
  <cp:keywords/>
  <cp:lastModifiedBy>Lethal Coe</cp:lastModifiedBy>
  <cp:revision>7</cp:revision>
  <cp:lastPrinted>2016-10-03T19:20:00Z</cp:lastPrinted>
  <dcterms:created xsi:type="dcterms:W3CDTF">2017-06-06T19:01:00Z</dcterms:created>
  <dcterms:modified xsi:type="dcterms:W3CDTF">2017-10-02T15:52:00Z</dcterms:modified>
</cp:coreProperties>
</file>